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FB483" w14:textId="77777777" w:rsidR="00A24C2E" w:rsidRPr="002C1C28" w:rsidRDefault="00A24C2E" w:rsidP="002C1C28">
      <w:pPr>
        <w:pStyle w:val="af9"/>
        <w:rPr>
          <w:rFonts w:ascii="Times New Roman" w:hAnsi="Times New Roman"/>
          <w:b/>
          <w:color w:val="000000"/>
          <w:sz w:val="24"/>
          <w:szCs w:val="24"/>
        </w:rPr>
      </w:pPr>
    </w:p>
    <w:p w14:paraId="302CEA5F" w14:textId="30F64836" w:rsidR="00873C51" w:rsidRPr="00F85237" w:rsidRDefault="00466142" w:rsidP="00F85237">
      <w:pPr>
        <w:pStyle w:val="af9"/>
        <w:jc w:val="center"/>
        <w:rPr>
          <w:rFonts w:ascii="Times New Roman" w:hAnsi="Times New Roman"/>
          <w:b/>
          <w:color w:val="000000"/>
          <w:sz w:val="28"/>
          <w:szCs w:val="28"/>
        </w:rPr>
      </w:pPr>
      <w:r w:rsidRPr="00F85237">
        <w:rPr>
          <w:rFonts w:ascii="Times New Roman" w:hAnsi="Times New Roman"/>
          <w:b/>
          <w:color w:val="000000"/>
          <w:sz w:val="28"/>
          <w:szCs w:val="28"/>
        </w:rPr>
        <w:t>ДИЛЕРЛІК ОРТАЛЫҚҚА КЕЛУ ЕРЕЖЕЛЕРІ</w:t>
      </w:r>
    </w:p>
    <w:p w14:paraId="733D1615" w14:textId="77777777" w:rsidR="003925EA" w:rsidRPr="00F85237" w:rsidRDefault="003925EA" w:rsidP="00F85237">
      <w:pPr>
        <w:pStyle w:val="af9"/>
        <w:jc w:val="center"/>
        <w:rPr>
          <w:rFonts w:ascii="Times New Roman" w:hAnsi="Times New Roman"/>
          <w:b/>
          <w:color w:val="000000"/>
          <w:sz w:val="28"/>
          <w:szCs w:val="28"/>
        </w:rPr>
      </w:pPr>
    </w:p>
    <w:p w14:paraId="3C46E763" w14:textId="31D9BD6C" w:rsidR="003925EA" w:rsidRPr="00F85237" w:rsidRDefault="003925EA" w:rsidP="00F85237">
      <w:pPr>
        <w:ind w:firstLine="708"/>
        <w:jc w:val="both"/>
        <w:rPr>
          <w:rFonts w:ascii="Times New Roman" w:hAnsi="Times New Roman"/>
          <w:i/>
          <w:iCs/>
          <w:szCs w:val="28"/>
        </w:rPr>
      </w:pPr>
      <w:r w:rsidRPr="00F85237">
        <w:rPr>
          <w:rFonts w:ascii="Times New Roman" w:hAnsi="Times New Roman"/>
          <w:i/>
          <w:iCs/>
          <w:szCs w:val="28"/>
        </w:rPr>
        <w:t>Құрметті келушілер, «Дилерлік орталыққа келу ережелерімен» таныс болыңыз</w:t>
      </w:r>
      <w:r w:rsidR="00167EF6" w:rsidRPr="00F85237">
        <w:rPr>
          <w:rFonts w:ascii="Times New Roman" w:hAnsi="Times New Roman"/>
          <w:i/>
          <w:iCs/>
          <w:szCs w:val="28"/>
        </w:rPr>
        <w:t>дар</w:t>
      </w:r>
      <w:r w:rsidRPr="00F85237">
        <w:rPr>
          <w:rFonts w:ascii="Times New Roman" w:hAnsi="Times New Roman"/>
          <w:i/>
          <w:iCs/>
          <w:szCs w:val="28"/>
        </w:rPr>
        <w:t xml:space="preserve">. Орталықта </w:t>
      </w:r>
      <w:r w:rsidR="00167EF6" w:rsidRPr="00F85237">
        <w:rPr>
          <w:rFonts w:ascii="Times New Roman" w:hAnsi="Times New Roman"/>
          <w:i/>
          <w:iCs/>
          <w:szCs w:val="28"/>
        </w:rPr>
        <w:t>өткізетін уақыттарыңыз</w:t>
      </w:r>
      <w:r w:rsidRPr="00F85237">
        <w:rPr>
          <w:rFonts w:ascii="Times New Roman" w:hAnsi="Times New Roman"/>
          <w:i/>
          <w:iCs/>
          <w:szCs w:val="28"/>
        </w:rPr>
        <w:t xml:space="preserve"> қауіпсіз және барынша жайлы болуы үшін «Дилерлік орталыққа келу ережелерін» сақтауларыңызды сұраймыз. </w:t>
      </w:r>
      <w:r w:rsidR="00167EF6" w:rsidRPr="00F85237">
        <w:rPr>
          <w:rFonts w:ascii="Times New Roman" w:hAnsi="Times New Roman"/>
          <w:i/>
          <w:iCs/>
          <w:szCs w:val="28"/>
        </w:rPr>
        <w:t>К</w:t>
      </w:r>
      <w:r w:rsidRPr="00F85237">
        <w:rPr>
          <w:rFonts w:ascii="Times New Roman" w:hAnsi="Times New Roman"/>
          <w:i/>
          <w:iCs/>
          <w:szCs w:val="28"/>
        </w:rPr>
        <w:t xml:space="preserve">елушілердің қауіпсіздігін </w:t>
      </w:r>
      <w:r w:rsidR="00167EF6" w:rsidRPr="00F85237">
        <w:rPr>
          <w:rFonts w:ascii="Times New Roman" w:hAnsi="Times New Roman"/>
          <w:i/>
          <w:iCs/>
          <w:szCs w:val="28"/>
        </w:rPr>
        <w:t xml:space="preserve">және тәртіпті </w:t>
      </w:r>
      <w:r w:rsidRPr="00F85237">
        <w:rPr>
          <w:rFonts w:ascii="Times New Roman" w:hAnsi="Times New Roman"/>
          <w:i/>
          <w:iCs/>
          <w:szCs w:val="28"/>
        </w:rPr>
        <w:t xml:space="preserve">қамтамасыз ету үшін </w:t>
      </w:r>
      <w:r w:rsidR="00167EF6" w:rsidRPr="00F85237">
        <w:rPr>
          <w:rFonts w:ascii="Times New Roman" w:hAnsi="Times New Roman"/>
          <w:i/>
          <w:iCs/>
          <w:szCs w:val="28"/>
        </w:rPr>
        <w:t xml:space="preserve">дилерлік орталық </w:t>
      </w:r>
      <w:r w:rsidRPr="00F85237">
        <w:rPr>
          <w:rFonts w:ascii="Times New Roman" w:hAnsi="Times New Roman"/>
          <w:i/>
          <w:iCs/>
          <w:szCs w:val="28"/>
        </w:rPr>
        <w:t>келушілер</w:t>
      </w:r>
      <w:r w:rsidR="00167EF6" w:rsidRPr="00F85237">
        <w:rPr>
          <w:rFonts w:ascii="Times New Roman" w:hAnsi="Times New Roman"/>
          <w:i/>
          <w:iCs/>
          <w:szCs w:val="28"/>
        </w:rPr>
        <w:t>ді және</w:t>
      </w:r>
      <w:r w:rsidRPr="00F85237">
        <w:rPr>
          <w:rFonts w:ascii="Times New Roman" w:hAnsi="Times New Roman"/>
          <w:i/>
          <w:iCs/>
          <w:szCs w:val="28"/>
        </w:rPr>
        <w:t xml:space="preserve"> олардың іс-әрекеттерін тіркейтін бейнебақылау жүйесімен жабдықталған;</w:t>
      </w:r>
    </w:p>
    <w:p w14:paraId="3F56CD60" w14:textId="77777777" w:rsidR="00271CFF" w:rsidRPr="00F85237" w:rsidRDefault="00271CFF" w:rsidP="00F85237">
      <w:pPr>
        <w:shd w:val="clear" w:color="auto" w:fill="FFFFFF"/>
        <w:rPr>
          <w:rFonts w:ascii="Times New Roman" w:hAnsi="Times New Roman"/>
          <w:szCs w:val="28"/>
        </w:rPr>
      </w:pPr>
    </w:p>
    <w:p w14:paraId="0011BE2F" w14:textId="487D3767" w:rsidR="003C5F57" w:rsidRPr="00F85237" w:rsidRDefault="00DA35B0" w:rsidP="00F85237">
      <w:pPr>
        <w:tabs>
          <w:tab w:val="left" w:pos="7485"/>
        </w:tabs>
        <w:jc w:val="both"/>
        <w:rPr>
          <w:rFonts w:ascii="Times New Roman" w:hAnsi="Times New Roman"/>
          <w:szCs w:val="28"/>
        </w:rPr>
      </w:pPr>
      <w:r w:rsidRPr="00F85237">
        <w:rPr>
          <w:rFonts w:ascii="Times New Roman" w:hAnsi="Times New Roman"/>
          <w:szCs w:val="28"/>
        </w:rPr>
        <w:t>Орталықта</w:t>
      </w:r>
      <w:r w:rsidRPr="00F85237">
        <w:rPr>
          <w:rFonts w:ascii="Times New Roman" w:hAnsi="Times New Roman"/>
          <w:i/>
          <w:iCs/>
          <w:szCs w:val="28"/>
        </w:rPr>
        <w:t xml:space="preserve"> </w:t>
      </w:r>
      <w:r w:rsidR="00167EF6" w:rsidRPr="00F85237">
        <w:rPr>
          <w:rFonts w:ascii="Times New Roman" w:hAnsi="Times New Roman"/>
          <w:szCs w:val="28"/>
        </w:rPr>
        <w:t>уақыт өткізу</w:t>
      </w:r>
      <w:r w:rsidRPr="00F85237">
        <w:rPr>
          <w:rFonts w:ascii="Times New Roman" w:hAnsi="Times New Roman"/>
          <w:szCs w:val="28"/>
        </w:rPr>
        <w:t xml:space="preserve"> қауіпсіздігі мен жайлылықты қамтамасыз ету мақсатында осы </w:t>
      </w:r>
      <w:bookmarkStart w:id="0" w:name="_Hlk52794108"/>
      <w:r w:rsidRPr="00F85237">
        <w:rPr>
          <w:rFonts w:ascii="Times New Roman" w:hAnsi="Times New Roman"/>
          <w:szCs w:val="28"/>
        </w:rPr>
        <w:t>«Дилерлік орталыққа</w:t>
      </w:r>
      <w:bookmarkEnd w:id="0"/>
      <w:r w:rsidRPr="00F85237">
        <w:rPr>
          <w:rFonts w:ascii="Times New Roman" w:hAnsi="Times New Roman"/>
          <w:szCs w:val="28"/>
        </w:rPr>
        <w:t xml:space="preserve"> келу ережелері» </w:t>
      </w:r>
      <w:r w:rsidR="00882935" w:rsidRPr="00882935">
        <w:rPr>
          <w:rFonts w:ascii="Times New Roman" w:hAnsi="Times New Roman"/>
          <w:i/>
          <w:iCs/>
          <w:color w:val="2F5496" w:themeColor="accent1" w:themeShade="BF"/>
          <w:szCs w:val="28"/>
        </w:rPr>
        <w:t>Volvo</w:t>
      </w:r>
      <w:r w:rsidR="00882935">
        <w:rPr>
          <w:rFonts w:ascii="Times New Roman" w:hAnsi="Times New Roman"/>
          <w:i/>
          <w:iCs/>
          <w:color w:val="2F5496" w:themeColor="accent1" w:themeShade="BF"/>
          <w:szCs w:val="28"/>
        </w:rPr>
        <w:t xml:space="preserve"> </w:t>
      </w:r>
      <w:r w:rsidR="00882935" w:rsidRPr="00882935">
        <w:rPr>
          <w:rFonts w:ascii="Times New Roman" w:hAnsi="Times New Roman"/>
          <w:i/>
          <w:iCs/>
          <w:color w:val="2F5496" w:themeColor="accent1" w:themeShade="BF"/>
          <w:szCs w:val="28"/>
        </w:rPr>
        <w:t>Car</w:t>
      </w:r>
      <w:r w:rsidR="00882935">
        <w:rPr>
          <w:rFonts w:ascii="Times New Roman" w:hAnsi="Times New Roman"/>
          <w:i/>
          <w:iCs/>
          <w:color w:val="2F5496" w:themeColor="accent1" w:themeShade="BF"/>
          <w:szCs w:val="28"/>
        </w:rPr>
        <w:t xml:space="preserve"> </w:t>
      </w:r>
      <w:r w:rsidR="00882935" w:rsidRPr="00882935">
        <w:rPr>
          <w:rFonts w:ascii="Times New Roman" w:hAnsi="Times New Roman"/>
          <w:i/>
          <w:iCs/>
          <w:color w:val="2F5496" w:themeColor="accent1" w:themeShade="BF"/>
          <w:szCs w:val="28"/>
        </w:rPr>
        <w:t>Almaty</w:t>
      </w:r>
      <w:r w:rsidR="00882935">
        <w:rPr>
          <w:rFonts w:ascii="Times New Roman" w:hAnsi="Times New Roman"/>
          <w:i/>
          <w:iCs/>
          <w:color w:val="2F5496" w:themeColor="accent1" w:themeShade="BF"/>
          <w:szCs w:val="28"/>
        </w:rPr>
        <w:t xml:space="preserve"> </w:t>
      </w:r>
      <w:r w:rsidR="00167EF6" w:rsidRPr="00F85237">
        <w:rPr>
          <w:rFonts w:ascii="Times New Roman" w:hAnsi="Times New Roman"/>
          <w:szCs w:val="28"/>
        </w:rPr>
        <w:t>дилерлік орталығы</w:t>
      </w:r>
      <w:r w:rsidR="001D025B" w:rsidRPr="00F85237">
        <w:rPr>
          <w:rFonts w:ascii="Times New Roman" w:hAnsi="Times New Roman"/>
          <w:szCs w:val="28"/>
        </w:rPr>
        <w:t xml:space="preserve">ның </w:t>
      </w:r>
      <w:r w:rsidR="008C6804" w:rsidRPr="00F85237">
        <w:rPr>
          <w:rFonts w:ascii="Times New Roman" w:hAnsi="Times New Roman"/>
          <w:szCs w:val="28"/>
        </w:rPr>
        <w:t>ішіндегі</w:t>
      </w:r>
      <w:r w:rsidR="001D025B" w:rsidRPr="00F85237">
        <w:rPr>
          <w:rFonts w:ascii="Times New Roman" w:hAnsi="Times New Roman"/>
          <w:szCs w:val="28"/>
        </w:rPr>
        <w:t xml:space="preserve"> </w:t>
      </w:r>
      <w:r w:rsidRPr="00F85237">
        <w:rPr>
          <w:rFonts w:ascii="Times New Roman" w:hAnsi="Times New Roman"/>
          <w:szCs w:val="28"/>
        </w:rPr>
        <w:t xml:space="preserve">және/немесе аумағындағы барлық келушілердің жалпы жүріс-тұрыс тәртібін реттейді. </w:t>
      </w:r>
    </w:p>
    <w:p w14:paraId="2A0358E8" w14:textId="77777777" w:rsidR="0091728D" w:rsidRPr="00F85237" w:rsidRDefault="0091728D" w:rsidP="00F85237">
      <w:pPr>
        <w:tabs>
          <w:tab w:val="left" w:pos="7485"/>
        </w:tabs>
        <w:jc w:val="both"/>
        <w:rPr>
          <w:rFonts w:ascii="Times New Roman" w:hAnsi="Times New Roman"/>
          <w:i/>
          <w:iCs/>
          <w:color w:val="2F5496" w:themeColor="accent1" w:themeShade="BF"/>
          <w:szCs w:val="28"/>
        </w:rPr>
      </w:pPr>
    </w:p>
    <w:p w14:paraId="43B9D08A" w14:textId="7021F299" w:rsidR="003C5F57" w:rsidRPr="00F85237" w:rsidRDefault="00411F1C" w:rsidP="00F85237">
      <w:pPr>
        <w:numPr>
          <w:ilvl w:val="0"/>
          <w:numId w:val="5"/>
        </w:numPr>
        <w:tabs>
          <w:tab w:val="num" w:pos="525"/>
          <w:tab w:val="left" w:pos="7485"/>
        </w:tabs>
        <w:ind w:left="525" w:hanging="525"/>
        <w:jc w:val="both"/>
        <w:rPr>
          <w:rFonts w:ascii="Times New Roman" w:hAnsi="Times New Roman"/>
          <w:i/>
          <w:iCs/>
          <w:color w:val="2F5496" w:themeColor="accent1" w:themeShade="BF"/>
          <w:szCs w:val="28"/>
        </w:rPr>
      </w:pPr>
      <w:r w:rsidRPr="00F85237">
        <w:rPr>
          <w:rFonts w:ascii="Times New Roman" w:hAnsi="Times New Roman"/>
          <w:szCs w:val="28"/>
        </w:rPr>
        <w:t xml:space="preserve">Дилерлік орталық </w:t>
      </w:r>
      <w:r w:rsidR="001D025B" w:rsidRPr="00F85237">
        <w:rPr>
          <w:rFonts w:ascii="Times New Roman" w:hAnsi="Times New Roman"/>
          <w:szCs w:val="28"/>
        </w:rPr>
        <w:t>аумағына</w:t>
      </w:r>
      <w:r w:rsidRPr="00F85237">
        <w:rPr>
          <w:rFonts w:ascii="Times New Roman" w:hAnsi="Times New Roman"/>
          <w:szCs w:val="28"/>
        </w:rPr>
        <w:t xml:space="preserve"> келушілер тек арнайы </w:t>
      </w:r>
      <w:r w:rsidR="001D025B" w:rsidRPr="00F85237">
        <w:rPr>
          <w:rFonts w:ascii="Times New Roman" w:hAnsi="Times New Roman"/>
          <w:szCs w:val="28"/>
        </w:rPr>
        <w:t xml:space="preserve">жабдықталған </w:t>
      </w:r>
      <w:r w:rsidRPr="00F85237">
        <w:rPr>
          <w:rFonts w:ascii="Times New Roman" w:hAnsi="Times New Roman"/>
          <w:szCs w:val="28"/>
        </w:rPr>
        <w:t xml:space="preserve">кіру/шығу </w:t>
      </w:r>
      <w:r w:rsidR="001D025B" w:rsidRPr="00F85237">
        <w:rPr>
          <w:rFonts w:ascii="Times New Roman" w:hAnsi="Times New Roman"/>
          <w:szCs w:val="28"/>
        </w:rPr>
        <w:t>есіктері</w:t>
      </w:r>
      <w:r w:rsidRPr="00F85237">
        <w:rPr>
          <w:rFonts w:ascii="Times New Roman" w:hAnsi="Times New Roman"/>
          <w:szCs w:val="28"/>
        </w:rPr>
        <w:t xml:space="preserve"> арқылы </w:t>
      </w:r>
      <w:r w:rsidR="001D025B" w:rsidRPr="00F85237">
        <w:rPr>
          <w:rFonts w:ascii="Times New Roman" w:hAnsi="Times New Roman"/>
          <w:szCs w:val="28"/>
        </w:rPr>
        <w:t xml:space="preserve">ғана </w:t>
      </w:r>
      <w:r w:rsidRPr="00F85237">
        <w:rPr>
          <w:rFonts w:ascii="Times New Roman" w:hAnsi="Times New Roman"/>
          <w:szCs w:val="28"/>
        </w:rPr>
        <w:t xml:space="preserve">кіре алады және онда дилерлік орталықтың жұмыс </w:t>
      </w:r>
      <w:r w:rsidR="00092D9D" w:rsidRPr="00F85237">
        <w:rPr>
          <w:rFonts w:ascii="Times New Roman" w:hAnsi="Times New Roman"/>
          <w:szCs w:val="28"/>
        </w:rPr>
        <w:t>уақытында</w:t>
      </w:r>
      <w:r w:rsidRPr="00F85237">
        <w:rPr>
          <w:rFonts w:ascii="Times New Roman" w:hAnsi="Times New Roman"/>
          <w:szCs w:val="28"/>
        </w:rPr>
        <w:t xml:space="preserve"> ғана (жұмыс режимін ескеріп) бола алады.</w:t>
      </w:r>
    </w:p>
    <w:p w14:paraId="79B50D49" w14:textId="0C14F42A" w:rsidR="00411F1C" w:rsidRPr="00F85237" w:rsidRDefault="009C174F" w:rsidP="00F85237">
      <w:pPr>
        <w:numPr>
          <w:ilvl w:val="0"/>
          <w:numId w:val="5"/>
        </w:numPr>
        <w:tabs>
          <w:tab w:val="num" w:pos="525"/>
          <w:tab w:val="left" w:pos="7485"/>
        </w:tabs>
        <w:ind w:left="525" w:hanging="525"/>
        <w:jc w:val="both"/>
        <w:rPr>
          <w:rFonts w:ascii="Times New Roman" w:hAnsi="Times New Roman"/>
          <w:szCs w:val="28"/>
        </w:rPr>
      </w:pPr>
      <w:r w:rsidRPr="00F85237">
        <w:rPr>
          <w:rFonts w:ascii="Times New Roman" w:hAnsi="Times New Roman"/>
          <w:szCs w:val="28"/>
        </w:rPr>
        <w:t>Дилерлік орталыққа келу кезінде ескерту белгілеріндегі, нұсқағыштардағы, нұсқаулардағы немесе басқа да таңбалардағы талаптарды орындауға кеңес береміз;</w:t>
      </w:r>
    </w:p>
    <w:p w14:paraId="31CBB38A" w14:textId="2AAEB7AD" w:rsidR="00411F1C" w:rsidRPr="00F85237" w:rsidRDefault="00411F1C" w:rsidP="00F85237">
      <w:pPr>
        <w:numPr>
          <w:ilvl w:val="0"/>
          <w:numId w:val="5"/>
        </w:numPr>
        <w:tabs>
          <w:tab w:val="num" w:pos="525"/>
          <w:tab w:val="left" w:pos="7485"/>
        </w:tabs>
        <w:ind w:left="525" w:hanging="525"/>
        <w:jc w:val="both"/>
        <w:rPr>
          <w:rFonts w:ascii="Times New Roman" w:hAnsi="Times New Roman"/>
          <w:szCs w:val="28"/>
        </w:rPr>
      </w:pPr>
      <w:r w:rsidRPr="00F85237">
        <w:rPr>
          <w:rFonts w:ascii="Times New Roman" w:hAnsi="Times New Roman"/>
          <w:szCs w:val="28"/>
        </w:rPr>
        <w:t>Өз денсаулығыңыз</w:t>
      </w:r>
      <w:r w:rsidR="00092D9D" w:rsidRPr="00F85237">
        <w:rPr>
          <w:rFonts w:ascii="Times New Roman" w:hAnsi="Times New Roman"/>
          <w:szCs w:val="28"/>
        </w:rPr>
        <w:t>ға</w:t>
      </w:r>
      <w:r w:rsidRPr="00F85237">
        <w:rPr>
          <w:rFonts w:ascii="Times New Roman" w:hAnsi="Times New Roman"/>
          <w:szCs w:val="28"/>
        </w:rPr>
        <w:t>/өміріңіз</w:t>
      </w:r>
      <w:r w:rsidR="00092D9D" w:rsidRPr="00F85237">
        <w:rPr>
          <w:rFonts w:ascii="Times New Roman" w:hAnsi="Times New Roman"/>
          <w:szCs w:val="28"/>
        </w:rPr>
        <w:t>ге</w:t>
      </w:r>
      <w:r w:rsidRPr="00F85237">
        <w:rPr>
          <w:rFonts w:ascii="Times New Roman" w:hAnsi="Times New Roman"/>
          <w:szCs w:val="28"/>
        </w:rPr>
        <w:t xml:space="preserve"> және өз мүлкіңіз</w:t>
      </w:r>
      <w:r w:rsidR="00092D9D" w:rsidRPr="00F85237">
        <w:rPr>
          <w:rFonts w:ascii="Times New Roman" w:hAnsi="Times New Roman"/>
          <w:szCs w:val="28"/>
        </w:rPr>
        <w:t>ге</w:t>
      </w:r>
      <w:r w:rsidRPr="00F85237">
        <w:rPr>
          <w:rFonts w:ascii="Times New Roman" w:hAnsi="Times New Roman"/>
          <w:szCs w:val="28"/>
        </w:rPr>
        <w:t xml:space="preserve"> өзіңіз </w:t>
      </w:r>
      <w:r w:rsidR="00092D9D" w:rsidRPr="00F85237">
        <w:rPr>
          <w:rFonts w:ascii="Times New Roman" w:hAnsi="Times New Roman"/>
          <w:szCs w:val="28"/>
        </w:rPr>
        <w:t xml:space="preserve">қамқорлық жасауға </w:t>
      </w:r>
      <w:r w:rsidR="00C43B64" w:rsidRPr="00F85237">
        <w:rPr>
          <w:rFonts w:ascii="Times New Roman" w:hAnsi="Times New Roman"/>
          <w:szCs w:val="28"/>
        </w:rPr>
        <w:t>кеңес береміз</w:t>
      </w:r>
      <w:r w:rsidR="00092D9D" w:rsidRPr="00F85237">
        <w:rPr>
          <w:rFonts w:ascii="Times New Roman" w:hAnsi="Times New Roman"/>
          <w:szCs w:val="28"/>
        </w:rPr>
        <w:t xml:space="preserve">. Дилерлік орталықтың </w:t>
      </w:r>
      <w:r w:rsidR="008C6804" w:rsidRPr="00F85237">
        <w:rPr>
          <w:rFonts w:ascii="Times New Roman" w:hAnsi="Times New Roman"/>
          <w:szCs w:val="28"/>
        </w:rPr>
        <w:t>ішінде</w:t>
      </w:r>
      <w:r w:rsidR="00E46170" w:rsidRPr="00F85237">
        <w:rPr>
          <w:rFonts w:ascii="Times New Roman" w:hAnsi="Times New Roman"/>
          <w:szCs w:val="28"/>
        </w:rPr>
        <w:t xml:space="preserve"> </w:t>
      </w:r>
      <w:r w:rsidRPr="00F85237">
        <w:rPr>
          <w:rFonts w:ascii="Times New Roman" w:hAnsi="Times New Roman"/>
          <w:szCs w:val="28"/>
        </w:rPr>
        <w:t>және/немесе аумағында, көрсетілімге қойылған автокөлікте жеке заттарыңызды қалдырмау</w:t>
      </w:r>
      <w:r w:rsidR="00167EF6" w:rsidRPr="00F85237">
        <w:rPr>
          <w:rFonts w:ascii="Times New Roman" w:hAnsi="Times New Roman"/>
          <w:szCs w:val="28"/>
        </w:rPr>
        <w:t>ыңыз</w:t>
      </w:r>
      <w:r w:rsidRPr="00F85237">
        <w:rPr>
          <w:rFonts w:ascii="Times New Roman" w:hAnsi="Times New Roman"/>
          <w:szCs w:val="28"/>
        </w:rPr>
        <w:t>ды өтініп сұраймыз, дилерлік орталық әкімшілігі қалдырылған заттарға жауап бермейді;</w:t>
      </w:r>
    </w:p>
    <w:p w14:paraId="3DCCC8CB" w14:textId="11EB84E4" w:rsidR="0035222E" w:rsidRPr="00F85237" w:rsidRDefault="00411F1C" w:rsidP="00F85237">
      <w:pPr>
        <w:numPr>
          <w:ilvl w:val="0"/>
          <w:numId w:val="5"/>
        </w:numPr>
        <w:tabs>
          <w:tab w:val="num" w:pos="525"/>
          <w:tab w:val="left" w:pos="7485"/>
        </w:tabs>
        <w:ind w:left="525" w:hanging="525"/>
        <w:jc w:val="both"/>
        <w:rPr>
          <w:rFonts w:ascii="Times New Roman" w:hAnsi="Times New Roman"/>
          <w:szCs w:val="28"/>
        </w:rPr>
      </w:pPr>
      <w:r w:rsidRPr="00F85237">
        <w:rPr>
          <w:rFonts w:ascii="Times New Roman" w:hAnsi="Times New Roman"/>
          <w:szCs w:val="28"/>
        </w:rPr>
        <w:t>Өзіңізге және айналаңыздағы адамдарға қауіп төндірмейтіндей әрекет ету</w:t>
      </w:r>
      <w:r w:rsidR="00C43B64" w:rsidRPr="00F85237">
        <w:rPr>
          <w:rFonts w:ascii="Times New Roman" w:hAnsi="Times New Roman"/>
          <w:szCs w:val="28"/>
        </w:rPr>
        <w:t>ді</w:t>
      </w:r>
      <w:r w:rsidRPr="00F85237">
        <w:rPr>
          <w:rFonts w:ascii="Times New Roman" w:hAnsi="Times New Roman"/>
          <w:szCs w:val="28"/>
        </w:rPr>
        <w:t>, зиян келтірмеу</w:t>
      </w:r>
      <w:r w:rsidR="00C43B64" w:rsidRPr="00F85237">
        <w:rPr>
          <w:rFonts w:ascii="Times New Roman" w:hAnsi="Times New Roman"/>
          <w:szCs w:val="28"/>
        </w:rPr>
        <w:t>ді</w:t>
      </w:r>
      <w:r w:rsidRPr="00F85237">
        <w:rPr>
          <w:rFonts w:ascii="Times New Roman" w:hAnsi="Times New Roman"/>
          <w:szCs w:val="28"/>
        </w:rPr>
        <w:t>, құқы</w:t>
      </w:r>
      <w:r w:rsidR="00C43B64" w:rsidRPr="00F85237">
        <w:rPr>
          <w:rFonts w:ascii="Times New Roman" w:hAnsi="Times New Roman"/>
          <w:szCs w:val="28"/>
        </w:rPr>
        <w:t>қтар мен заңды мүдделерді бұзбауды өтінеміз</w:t>
      </w:r>
      <w:r w:rsidRPr="00F85237">
        <w:rPr>
          <w:rFonts w:ascii="Times New Roman" w:hAnsi="Times New Roman"/>
          <w:szCs w:val="28"/>
        </w:rPr>
        <w:t>;</w:t>
      </w:r>
    </w:p>
    <w:p w14:paraId="230B018D" w14:textId="6D8EB5CB" w:rsidR="0035222E" w:rsidRPr="00F85237" w:rsidRDefault="0067611E" w:rsidP="00F85237">
      <w:pPr>
        <w:numPr>
          <w:ilvl w:val="0"/>
          <w:numId w:val="5"/>
        </w:numPr>
        <w:tabs>
          <w:tab w:val="num" w:pos="525"/>
          <w:tab w:val="left" w:pos="7485"/>
        </w:tabs>
        <w:ind w:left="525" w:hanging="525"/>
        <w:jc w:val="both"/>
        <w:rPr>
          <w:rFonts w:ascii="Times New Roman" w:hAnsi="Times New Roman"/>
          <w:szCs w:val="28"/>
        </w:rPr>
      </w:pPr>
      <w:r w:rsidRPr="00F85237">
        <w:rPr>
          <w:rFonts w:ascii="Times New Roman" w:hAnsi="Times New Roman"/>
          <w:szCs w:val="28"/>
        </w:rPr>
        <w:t xml:space="preserve">Кәмелетке толмаған балалар </w:t>
      </w:r>
      <w:r w:rsidR="0035222E" w:rsidRPr="00F85237">
        <w:rPr>
          <w:rFonts w:ascii="Times New Roman" w:hAnsi="Times New Roman"/>
          <w:szCs w:val="28"/>
        </w:rPr>
        <w:t xml:space="preserve">өз денсаулығына, дилерлік орталықтың мүлкіне, оның </w:t>
      </w:r>
      <w:r w:rsidRPr="00F85237">
        <w:rPr>
          <w:rFonts w:ascii="Times New Roman" w:hAnsi="Times New Roman"/>
          <w:szCs w:val="28"/>
        </w:rPr>
        <w:t>қызметкерлеріне</w:t>
      </w:r>
      <w:r w:rsidR="0035222E" w:rsidRPr="00F85237">
        <w:rPr>
          <w:rFonts w:ascii="Times New Roman" w:hAnsi="Times New Roman"/>
          <w:szCs w:val="28"/>
        </w:rPr>
        <w:t xml:space="preserve">, келушілерге және басқа да адамдарға зиян келтірмеуі үшін </w:t>
      </w:r>
      <w:r w:rsidRPr="00F85237">
        <w:rPr>
          <w:rFonts w:ascii="Times New Roman" w:hAnsi="Times New Roman"/>
          <w:szCs w:val="28"/>
        </w:rPr>
        <w:t xml:space="preserve">оларды </w:t>
      </w:r>
      <w:r w:rsidR="0035222E" w:rsidRPr="00F85237">
        <w:rPr>
          <w:rFonts w:ascii="Times New Roman" w:hAnsi="Times New Roman"/>
          <w:szCs w:val="28"/>
        </w:rPr>
        <w:t>қадағалауыңызды өтініп сұраймыз.</w:t>
      </w:r>
    </w:p>
    <w:p w14:paraId="16384F40" w14:textId="58CA47F8" w:rsidR="0091728D" w:rsidRPr="00F85237" w:rsidRDefault="0035222E" w:rsidP="00F85237">
      <w:pPr>
        <w:numPr>
          <w:ilvl w:val="0"/>
          <w:numId w:val="5"/>
        </w:numPr>
        <w:tabs>
          <w:tab w:val="num" w:pos="525"/>
          <w:tab w:val="left" w:pos="7485"/>
        </w:tabs>
        <w:ind w:left="525" w:hanging="525"/>
        <w:jc w:val="both"/>
        <w:rPr>
          <w:rFonts w:ascii="Times New Roman" w:hAnsi="Times New Roman"/>
          <w:szCs w:val="28"/>
        </w:rPr>
      </w:pPr>
      <w:r w:rsidRPr="00F85237">
        <w:rPr>
          <w:rFonts w:ascii="Times New Roman" w:hAnsi="Times New Roman"/>
          <w:szCs w:val="28"/>
        </w:rPr>
        <w:t>Дилерлік орталық әкімшілігінің, күзет қызметкерлерінің, қоғамдық қауіпсіздікті қамтамасыз ететін уәкілетті тұлғалардың нұсқауларын назарға алу</w:t>
      </w:r>
      <w:r w:rsidR="0067611E" w:rsidRPr="00F85237">
        <w:rPr>
          <w:rFonts w:ascii="Times New Roman" w:hAnsi="Times New Roman"/>
          <w:szCs w:val="28"/>
        </w:rPr>
        <w:t>ды</w:t>
      </w:r>
      <w:r w:rsidRPr="00F85237">
        <w:rPr>
          <w:rFonts w:ascii="Times New Roman" w:hAnsi="Times New Roman"/>
          <w:szCs w:val="28"/>
        </w:rPr>
        <w:t xml:space="preserve"> және орындау</w:t>
      </w:r>
      <w:r w:rsidR="0067611E" w:rsidRPr="00F85237">
        <w:rPr>
          <w:rFonts w:ascii="Times New Roman" w:hAnsi="Times New Roman"/>
          <w:szCs w:val="28"/>
        </w:rPr>
        <w:t>ды</w:t>
      </w:r>
      <w:r w:rsidRPr="00F85237">
        <w:rPr>
          <w:rFonts w:ascii="Times New Roman" w:hAnsi="Times New Roman"/>
          <w:szCs w:val="28"/>
        </w:rPr>
        <w:t xml:space="preserve">; әкімшілік және/немесе күзет қызметкері талап еткенде немесе өрт дабыл </w:t>
      </w:r>
      <w:r w:rsidR="0067611E" w:rsidRPr="00F85237">
        <w:rPr>
          <w:rFonts w:ascii="Times New Roman" w:hAnsi="Times New Roman"/>
          <w:szCs w:val="28"/>
        </w:rPr>
        <w:t xml:space="preserve">беру </w:t>
      </w:r>
      <w:r w:rsidRPr="00F85237">
        <w:rPr>
          <w:rFonts w:ascii="Times New Roman" w:hAnsi="Times New Roman"/>
          <w:szCs w:val="28"/>
        </w:rPr>
        <w:t>жүйесі мен басқа да қауіп-қатерді хабарлау дабылы іске қосылғанда дилерлік орталық аумағынан кету</w:t>
      </w:r>
      <w:r w:rsidR="0067611E" w:rsidRPr="00F85237">
        <w:rPr>
          <w:rFonts w:ascii="Times New Roman" w:hAnsi="Times New Roman"/>
          <w:szCs w:val="28"/>
        </w:rPr>
        <w:t xml:space="preserve">ді </w:t>
      </w:r>
      <w:r w:rsidR="00C43B64" w:rsidRPr="00F85237">
        <w:rPr>
          <w:rFonts w:ascii="Times New Roman" w:hAnsi="Times New Roman"/>
          <w:szCs w:val="28"/>
        </w:rPr>
        <w:t>өтінеміз</w:t>
      </w:r>
      <w:r w:rsidRPr="00F85237">
        <w:rPr>
          <w:rFonts w:ascii="Times New Roman" w:hAnsi="Times New Roman"/>
          <w:szCs w:val="28"/>
        </w:rPr>
        <w:t>;</w:t>
      </w:r>
    </w:p>
    <w:p w14:paraId="58E07E21" w14:textId="075909C9" w:rsidR="0091728D" w:rsidRPr="00F85237" w:rsidRDefault="009C174F" w:rsidP="00F85237">
      <w:pPr>
        <w:numPr>
          <w:ilvl w:val="0"/>
          <w:numId w:val="5"/>
        </w:numPr>
        <w:tabs>
          <w:tab w:val="num" w:pos="525"/>
          <w:tab w:val="left" w:pos="7485"/>
        </w:tabs>
        <w:ind w:left="525" w:hanging="525"/>
        <w:jc w:val="both"/>
        <w:rPr>
          <w:rFonts w:ascii="Times New Roman" w:hAnsi="Times New Roman"/>
          <w:szCs w:val="28"/>
        </w:rPr>
      </w:pPr>
      <w:r w:rsidRPr="00F85237">
        <w:rPr>
          <w:rFonts w:ascii="Times New Roman" w:hAnsi="Times New Roman"/>
          <w:szCs w:val="28"/>
        </w:rPr>
        <w:t>Белгіленген өртке қарсы, лаңкестікке қарсы, қоғамдық, санитарлық қауіпсіздік талаптарын және Қазақстан Республикасының қауіпсіздікті қамтамасыз ету саласындағы заңнама</w:t>
      </w:r>
      <w:r w:rsidR="006A5A51" w:rsidRPr="00F85237">
        <w:rPr>
          <w:rFonts w:ascii="Times New Roman" w:hAnsi="Times New Roman"/>
          <w:szCs w:val="28"/>
        </w:rPr>
        <w:t>сын</w:t>
      </w:r>
      <w:r w:rsidRPr="00F85237">
        <w:rPr>
          <w:rFonts w:ascii="Times New Roman" w:hAnsi="Times New Roman"/>
          <w:szCs w:val="28"/>
        </w:rPr>
        <w:t>да қарастырылған басқа да талаптарды орындау</w:t>
      </w:r>
      <w:r w:rsidR="00C43B64" w:rsidRPr="00F85237">
        <w:rPr>
          <w:rFonts w:ascii="Times New Roman" w:hAnsi="Times New Roman"/>
          <w:szCs w:val="28"/>
        </w:rPr>
        <w:t>ды өтінеміз</w:t>
      </w:r>
      <w:r w:rsidRPr="00F85237">
        <w:rPr>
          <w:rFonts w:ascii="Times New Roman" w:hAnsi="Times New Roman"/>
          <w:szCs w:val="28"/>
        </w:rPr>
        <w:t>;</w:t>
      </w:r>
    </w:p>
    <w:p w14:paraId="09633908" w14:textId="64386646" w:rsidR="0091728D" w:rsidRPr="00F85237" w:rsidRDefault="00376E52" w:rsidP="00F85237">
      <w:pPr>
        <w:numPr>
          <w:ilvl w:val="0"/>
          <w:numId w:val="5"/>
        </w:numPr>
        <w:tabs>
          <w:tab w:val="num" w:pos="525"/>
          <w:tab w:val="left" w:pos="7485"/>
        </w:tabs>
        <w:ind w:left="525" w:hanging="525"/>
        <w:jc w:val="both"/>
        <w:rPr>
          <w:rFonts w:ascii="Times New Roman" w:hAnsi="Times New Roman"/>
          <w:szCs w:val="28"/>
        </w:rPr>
      </w:pPr>
      <w:r w:rsidRPr="00F85237">
        <w:rPr>
          <w:rFonts w:ascii="Times New Roman" w:hAnsi="Times New Roman"/>
          <w:szCs w:val="28"/>
        </w:rPr>
        <w:t>К</w:t>
      </w:r>
      <w:r w:rsidR="00411F1C" w:rsidRPr="00F85237">
        <w:rPr>
          <w:rFonts w:ascii="Times New Roman" w:hAnsi="Times New Roman"/>
          <w:szCs w:val="28"/>
        </w:rPr>
        <w:t>елуші</w:t>
      </w:r>
      <w:r w:rsidRPr="00F85237">
        <w:rPr>
          <w:rFonts w:ascii="Times New Roman" w:hAnsi="Times New Roman"/>
          <w:szCs w:val="28"/>
        </w:rPr>
        <w:t>нің</w:t>
      </w:r>
      <w:r w:rsidR="00411F1C" w:rsidRPr="00F85237">
        <w:rPr>
          <w:rFonts w:ascii="Times New Roman" w:hAnsi="Times New Roman"/>
          <w:szCs w:val="28"/>
        </w:rPr>
        <w:t>(</w:t>
      </w:r>
      <w:r w:rsidRPr="00F85237">
        <w:rPr>
          <w:rFonts w:ascii="Times New Roman" w:hAnsi="Times New Roman"/>
          <w:szCs w:val="28"/>
        </w:rPr>
        <w:t>-</w:t>
      </w:r>
      <w:r w:rsidR="00411F1C" w:rsidRPr="00F85237">
        <w:rPr>
          <w:rFonts w:ascii="Times New Roman" w:hAnsi="Times New Roman"/>
          <w:szCs w:val="28"/>
        </w:rPr>
        <w:t>лер</w:t>
      </w:r>
      <w:r w:rsidRPr="00F85237">
        <w:rPr>
          <w:rFonts w:ascii="Times New Roman" w:hAnsi="Times New Roman"/>
          <w:szCs w:val="28"/>
        </w:rPr>
        <w:t>дің</w:t>
      </w:r>
      <w:r w:rsidR="00411F1C" w:rsidRPr="00F85237">
        <w:rPr>
          <w:rFonts w:ascii="Times New Roman" w:hAnsi="Times New Roman"/>
          <w:szCs w:val="28"/>
        </w:rPr>
        <w:t>) немесе басқа тұлғалар</w:t>
      </w:r>
      <w:r w:rsidRPr="00F85237">
        <w:rPr>
          <w:rFonts w:ascii="Times New Roman" w:hAnsi="Times New Roman"/>
          <w:szCs w:val="28"/>
        </w:rPr>
        <w:t>дың</w:t>
      </w:r>
      <w:r w:rsidR="00411F1C" w:rsidRPr="00F85237">
        <w:rPr>
          <w:rFonts w:ascii="Times New Roman" w:hAnsi="Times New Roman"/>
          <w:szCs w:val="28"/>
        </w:rPr>
        <w:t xml:space="preserve"> денсаулығына, өміріне, мүлкіне залал келтіруге себеп болатын/</w:t>
      </w:r>
      <w:r w:rsidRPr="00F85237">
        <w:rPr>
          <w:rFonts w:ascii="Times New Roman" w:hAnsi="Times New Roman"/>
          <w:szCs w:val="28"/>
        </w:rPr>
        <w:t xml:space="preserve">себеп </w:t>
      </w:r>
      <w:r w:rsidR="00411F1C" w:rsidRPr="00F85237">
        <w:rPr>
          <w:rFonts w:ascii="Times New Roman" w:hAnsi="Times New Roman"/>
          <w:szCs w:val="28"/>
        </w:rPr>
        <w:t xml:space="preserve">болған іс-әрекеттер және/немесе оқиғалар және/немесе жағдайлар туралы </w:t>
      </w:r>
      <w:r w:rsidRPr="00F85237">
        <w:rPr>
          <w:rFonts w:ascii="Times New Roman" w:hAnsi="Times New Roman"/>
          <w:szCs w:val="28"/>
        </w:rPr>
        <w:t xml:space="preserve">дилерлік </w:t>
      </w:r>
      <w:r w:rsidRPr="00F85237">
        <w:rPr>
          <w:rFonts w:ascii="Times New Roman" w:hAnsi="Times New Roman"/>
          <w:szCs w:val="28"/>
        </w:rPr>
        <w:lastRenderedPageBreak/>
        <w:t xml:space="preserve">орталықтың қызметкерлерін және/немесе дилерлік орталық күзетінің қызметкерлерін </w:t>
      </w:r>
      <w:r w:rsidR="00411F1C" w:rsidRPr="00F85237">
        <w:rPr>
          <w:rFonts w:ascii="Times New Roman" w:hAnsi="Times New Roman"/>
          <w:szCs w:val="28"/>
        </w:rPr>
        <w:t>дереу хабардар ету</w:t>
      </w:r>
      <w:r w:rsidRPr="00F85237">
        <w:rPr>
          <w:rFonts w:ascii="Times New Roman" w:hAnsi="Times New Roman"/>
          <w:szCs w:val="28"/>
        </w:rPr>
        <w:t>ді сұраймыз</w:t>
      </w:r>
      <w:r w:rsidR="00411F1C" w:rsidRPr="00F85237">
        <w:rPr>
          <w:rFonts w:ascii="Times New Roman" w:hAnsi="Times New Roman"/>
          <w:szCs w:val="28"/>
        </w:rPr>
        <w:t>;</w:t>
      </w:r>
    </w:p>
    <w:p w14:paraId="72D89F09" w14:textId="3DF9ADBE" w:rsidR="0091728D" w:rsidRPr="00F85237" w:rsidRDefault="00411F1C" w:rsidP="00F85237">
      <w:pPr>
        <w:numPr>
          <w:ilvl w:val="0"/>
          <w:numId w:val="5"/>
        </w:numPr>
        <w:tabs>
          <w:tab w:val="num" w:pos="525"/>
          <w:tab w:val="left" w:pos="7485"/>
        </w:tabs>
        <w:ind w:left="525" w:hanging="525"/>
        <w:jc w:val="both"/>
        <w:rPr>
          <w:rFonts w:ascii="Times New Roman" w:hAnsi="Times New Roman"/>
          <w:szCs w:val="28"/>
        </w:rPr>
      </w:pPr>
      <w:r w:rsidRPr="00F85237">
        <w:rPr>
          <w:rFonts w:ascii="Times New Roman" w:hAnsi="Times New Roman"/>
          <w:szCs w:val="28"/>
        </w:rPr>
        <w:t>Дилерлік орталықтың тек арнайы бөлінген және белгіленген орындарында ғана теме</w:t>
      </w:r>
      <w:r w:rsidR="00AA651C" w:rsidRPr="00F85237">
        <w:rPr>
          <w:rFonts w:ascii="Times New Roman" w:hAnsi="Times New Roman"/>
          <w:szCs w:val="28"/>
        </w:rPr>
        <w:t>кі шегуге болады</w:t>
      </w:r>
      <w:r w:rsidRPr="00F85237">
        <w:rPr>
          <w:rFonts w:ascii="Times New Roman" w:hAnsi="Times New Roman"/>
          <w:szCs w:val="28"/>
        </w:rPr>
        <w:t>;  </w:t>
      </w:r>
    </w:p>
    <w:p w14:paraId="7CF90A26" w14:textId="1F67575D" w:rsidR="0091728D" w:rsidRPr="00F85237" w:rsidRDefault="008B7DDB" w:rsidP="00F85237">
      <w:pPr>
        <w:numPr>
          <w:ilvl w:val="0"/>
          <w:numId w:val="5"/>
        </w:numPr>
        <w:tabs>
          <w:tab w:val="num" w:pos="525"/>
          <w:tab w:val="left" w:pos="7485"/>
        </w:tabs>
        <w:ind w:left="525" w:hanging="525"/>
        <w:jc w:val="both"/>
        <w:rPr>
          <w:rFonts w:ascii="Times New Roman" w:hAnsi="Times New Roman"/>
          <w:szCs w:val="28"/>
        </w:rPr>
      </w:pPr>
      <w:r w:rsidRPr="00F85237">
        <w:rPr>
          <w:rFonts w:ascii="Times New Roman" w:hAnsi="Times New Roman"/>
          <w:szCs w:val="28"/>
        </w:rPr>
        <w:t xml:space="preserve">Дилерлік орталықтың автотұрағында </w:t>
      </w:r>
      <w:r w:rsidR="003B2CE7" w:rsidRPr="00F85237">
        <w:rPr>
          <w:rFonts w:ascii="Times New Roman" w:hAnsi="Times New Roman"/>
          <w:szCs w:val="28"/>
        </w:rPr>
        <w:t xml:space="preserve">көлік құралдарыңызды арнайы </w:t>
      </w:r>
      <w:r w:rsidRPr="00F85237">
        <w:rPr>
          <w:rFonts w:ascii="Times New Roman" w:hAnsi="Times New Roman"/>
          <w:szCs w:val="28"/>
        </w:rPr>
        <w:t xml:space="preserve">белгілердің талаптары мен шектеулеріне сәйкес қоюды өтініп сұраймыз. Велосипедтер мен </w:t>
      </w:r>
      <w:r w:rsidR="003B2CE7" w:rsidRPr="00F85237">
        <w:rPr>
          <w:rFonts w:ascii="Times New Roman" w:hAnsi="Times New Roman"/>
          <w:szCs w:val="28"/>
        </w:rPr>
        <w:t>өздігінен</w:t>
      </w:r>
      <w:r w:rsidRPr="00F85237">
        <w:rPr>
          <w:rFonts w:ascii="Times New Roman" w:hAnsi="Times New Roman"/>
          <w:szCs w:val="28"/>
        </w:rPr>
        <w:t xml:space="preserve"> сырғанайтын құралдарды тек арнайы бөлінген орындарда қалдыру қажет;</w:t>
      </w:r>
    </w:p>
    <w:p w14:paraId="36422CC2" w14:textId="52FA05B2" w:rsidR="008B7DDB" w:rsidRPr="00F85237" w:rsidRDefault="002D38CF" w:rsidP="00F85237">
      <w:pPr>
        <w:numPr>
          <w:ilvl w:val="0"/>
          <w:numId w:val="5"/>
        </w:numPr>
        <w:tabs>
          <w:tab w:val="num" w:pos="525"/>
          <w:tab w:val="left" w:pos="7485"/>
        </w:tabs>
        <w:ind w:left="525" w:hanging="525"/>
        <w:jc w:val="both"/>
        <w:rPr>
          <w:rFonts w:ascii="Times New Roman" w:hAnsi="Times New Roman"/>
          <w:szCs w:val="28"/>
        </w:rPr>
      </w:pPr>
      <w:r w:rsidRPr="00F85237">
        <w:rPr>
          <w:rFonts w:ascii="Times New Roman" w:hAnsi="Times New Roman"/>
          <w:szCs w:val="28"/>
        </w:rPr>
        <w:t>Дилерлік орталыққа келушілер жол жүру ережелерін сақтауы тиіс. Көлік құралдарыңызды дилерлік орталық автотұрағының тұраққа қоюға арналған орындарында дилерлік орталықтың</w:t>
      </w:r>
      <w:r w:rsidR="003B2CE7" w:rsidRPr="00F85237">
        <w:rPr>
          <w:rFonts w:ascii="Times New Roman" w:hAnsi="Times New Roman"/>
          <w:szCs w:val="28"/>
        </w:rPr>
        <w:t xml:space="preserve"> жұмыс кестесінде көрсетілген</w:t>
      </w:r>
      <w:r w:rsidRPr="00F85237">
        <w:rPr>
          <w:rFonts w:ascii="Times New Roman" w:hAnsi="Times New Roman"/>
          <w:szCs w:val="28"/>
        </w:rPr>
        <w:t xml:space="preserve"> уақытқа </w:t>
      </w:r>
      <w:r w:rsidR="003B2CE7" w:rsidRPr="00F85237">
        <w:rPr>
          <w:rFonts w:ascii="Times New Roman" w:hAnsi="Times New Roman"/>
          <w:szCs w:val="28"/>
        </w:rPr>
        <w:t>ғана қалдыруыңызды</w:t>
      </w:r>
      <w:r w:rsidRPr="00F85237">
        <w:rPr>
          <w:rFonts w:ascii="Times New Roman" w:hAnsi="Times New Roman"/>
          <w:szCs w:val="28"/>
        </w:rPr>
        <w:t xml:space="preserve"> өтініп сұраймыз. Дилерлік орталық әкімшілігі жол</w:t>
      </w:r>
      <w:r w:rsidR="003B2CE7" w:rsidRPr="00F85237">
        <w:rPr>
          <w:rFonts w:ascii="Times New Roman" w:hAnsi="Times New Roman"/>
          <w:szCs w:val="28"/>
        </w:rPr>
        <w:t xml:space="preserve"> жүру ережелерін </w:t>
      </w:r>
      <w:r w:rsidRPr="00F85237">
        <w:rPr>
          <w:rFonts w:ascii="Times New Roman" w:hAnsi="Times New Roman"/>
          <w:szCs w:val="28"/>
        </w:rPr>
        <w:t>бұзушылар туралы полиция қызметкерлеріне хабарлауға құқылы.</w:t>
      </w:r>
    </w:p>
    <w:p w14:paraId="0850C17A" w14:textId="77777777" w:rsidR="00A24C2E" w:rsidRPr="00F85237" w:rsidRDefault="00A24C2E" w:rsidP="00F85237">
      <w:pPr>
        <w:shd w:val="clear" w:color="auto" w:fill="FFFFFF"/>
        <w:jc w:val="both"/>
        <w:rPr>
          <w:rFonts w:ascii="Times New Roman" w:hAnsi="Times New Roman"/>
          <w:szCs w:val="28"/>
        </w:rPr>
      </w:pPr>
    </w:p>
    <w:p w14:paraId="1D1B0D42" w14:textId="68E95884" w:rsidR="00411F1C" w:rsidRPr="00F85237" w:rsidRDefault="00A723F5" w:rsidP="00F85237">
      <w:pPr>
        <w:tabs>
          <w:tab w:val="left" w:pos="7485"/>
        </w:tabs>
        <w:ind w:left="525"/>
        <w:jc w:val="center"/>
        <w:rPr>
          <w:rFonts w:ascii="Times New Roman" w:hAnsi="Times New Roman"/>
          <w:szCs w:val="28"/>
        </w:rPr>
      </w:pPr>
      <w:r w:rsidRPr="00F85237">
        <w:rPr>
          <w:rFonts w:ascii="Times New Roman" w:hAnsi="Times New Roman"/>
          <w:szCs w:val="28"/>
        </w:rPr>
        <w:t xml:space="preserve">ДИЛЕРЛІК ОРТАЛЫҚҚА КЕЛУШІЛЕРГЕ РҰҚСАТ </w:t>
      </w:r>
      <w:r w:rsidR="002C19F8" w:rsidRPr="00F85237">
        <w:rPr>
          <w:rFonts w:ascii="Times New Roman" w:hAnsi="Times New Roman"/>
          <w:szCs w:val="28"/>
        </w:rPr>
        <w:t>ЕТІЛМЕЙДІ</w:t>
      </w:r>
    </w:p>
    <w:p w14:paraId="31D86FB3" w14:textId="77777777" w:rsidR="002D439D" w:rsidRPr="00F85237" w:rsidRDefault="002D439D" w:rsidP="00F85237">
      <w:pPr>
        <w:tabs>
          <w:tab w:val="left" w:pos="7485"/>
        </w:tabs>
        <w:ind w:left="426"/>
        <w:jc w:val="both"/>
        <w:rPr>
          <w:rFonts w:ascii="Times New Roman" w:hAnsi="Times New Roman"/>
          <w:szCs w:val="28"/>
        </w:rPr>
      </w:pPr>
    </w:p>
    <w:p w14:paraId="5741EDE2" w14:textId="57BE3D22" w:rsidR="002D439D" w:rsidRPr="00F85237" w:rsidRDefault="00411F1C"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Өз денсаулығын, өмірін немесе қауіпсіздігін, сондай-ақ айналасындағы адамдардың денсаулығын, өмірін немесе қауіпсіздігін қатерге тігу</w:t>
      </w:r>
      <w:r w:rsidR="002C19F8" w:rsidRPr="00F85237">
        <w:rPr>
          <w:rFonts w:ascii="Times New Roman" w:hAnsi="Times New Roman"/>
          <w:szCs w:val="28"/>
        </w:rPr>
        <w:t>ге</w:t>
      </w:r>
      <w:r w:rsidR="00C00105" w:rsidRPr="00F85237">
        <w:rPr>
          <w:rFonts w:ascii="Times New Roman" w:hAnsi="Times New Roman"/>
          <w:szCs w:val="28"/>
        </w:rPr>
        <w:t xml:space="preserve"> болмайды</w:t>
      </w:r>
      <w:r w:rsidRPr="00F85237">
        <w:rPr>
          <w:rFonts w:ascii="Times New Roman" w:hAnsi="Times New Roman"/>
          <w:szCs w:val="28"/>
        </w:rPr>
        <w:t>;</w:t>
      </w:r>
    </w:p>
    <w:p w14:paraId="132A56D9" w14:textId="5F27CA47" w:rsidR="0035222E" w:rsidRPr="00F85237" w:rsidRDefault="0035222E"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Кәмелетке толмаған балаларды ере</w:t>
      </w:r>
      <w:r w:rsidR="00C00105" w:rsidRPr="00F85237">
        <w:rPr>
          <w:rFonts w:ascii="Times New Roman" w:hAnsi="Times New Roman"/>
          <w:szCs w:val="28"/>
        </w:rPr>
        <w:t>сектердің қадағалауынсыз қалдырмаңыздар</w:t>
      </w:r>
      <w:r w:rsidRPr="00F85237">
        <w:rPr>
          <w:rFonts w:ascii="Times New Roman" w:hAnsi="Times New Roman"/>
          <w:szCs w:val="28"/>
        </w:rPr>
        <w:t>;</w:t>
      </w:r>
    </w:p>
    <w:p w14:paraId="174FD85C" w14:textId="0C1DA1AB" w:rsidR="002D439D" w:rsidRPr="00F85237" w:rsidRDefault="00204161"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Даулы жағдайлар туғызу</w:t>
      </w:r>
      <w:r w:rsidR="002C19F8" w:rsidRPr="00F85237">
        <w:rPr>
          <w:rFonts w:ascii="Times New Roman" w:hAnsi="Times New Roman"/>
          <w:szCs w:val="28"/>
        </w:rPr>
        <w:t>ға</w:t>
      </w:r>
      <w:r w:rsidR="00C00105" w:rsidRPr="00F85237">
        <w:rPr>
          <w:rFonts w:ascii="Times New Roman" w:hAnsi="Times New Roman"/>
          <w:szCs w:val="28"/>
        </w:rPr>
        <w:t>, ұрыс, төбелес</w:t>
      </w:r>
      <w:r w:rsidRPr="00F85237">
        <w:rPr>
          <w:rFonts w:ascii="Times New Roman" w:hAnsi="Times New Roman"/>
          <w:szCs w:val="28"/>
        </w:rPr>
        <w:t>, басқа да құқыққа қайшы әрекеттерге бастамашылық ету</w:t>
      </w:r>
      <w:r w:rsidR="002C19F8" w:rsidRPr="00F85237">
        <w:rPr>
          <w:rFonts w:ascii="Times New Roman" w:hAnsi="Times New Roman"/>
          <w:szCs w:val="28"/>
        </w:rPr>
        <w:t>ге</w:t>
      </w:r>
      <w:r w:rsidRPr="00F85237">
        <w:rPr>
          <w:rFonts w:ascii="Times New Roman" w:hAnsi="Times New Roman"/>
          <w:szCs w:val="28"/>
        </w:rPr>
        <w:t>, оларға қатысу</w:t>
      </w:r>
      <w:r w:rsidR="002C19F8" w:rsidRPr="00F85237">
        <w:rPr>
          <w:rFonts w:ascii="Times New Roman" w:hAnsi="Times New Roman"/>
          <w:szCs w:val="28"/>
        </w:rPr>
        <w:t>ға</w:t>
      </w:r>
      <w:r w:rsidR="00C00105" w:rsidRPr="00F85237">
        <w:rPr>
          <w:rFonts w:ascii="Times New Roman" w:hAnsi="Times New Roman"/>
          <w:szCs w:val="28"/>
        </w:rPr>
        <w:t>, айнала</w:t>
      </w:r>
      <w:r w:rsidRPr="00F85237">
        <w:rPr>
          <w:rFonts w:ascii="Times New Roman" w:hAnsi="Times New Roman"/>
          <w:szCs w:val="28"/>
        </w:rPr>
        <w:t xml:space="preserve">дағы адамдарға </w:t>
      </w:r>
      <w:r w:rsidR="002C19F8" w:rsidRPr="00F85237">
        <w:rPr>
          <w:rFonts w:ascii="Times New Roman" w:hAnsi="Times New Roman"/>
          <w:szCs w:val="28"/>
        </w:rPr>
        <w:t>озбырлық</w:t>
      </w:r>
      <w:r w:rsidRPr="00F85237">
        <w:rPr>
          <w:rFonts w:ascii="Times New Roman" w:hAnsi="Times New Roman"/>
          <w:szCs w:val="28"/>
        </w:rPr>
        <w:t xml:space="preserve"> көрсету</w:t>
      </w:r>
      <w:r w:rsidR="002C19F8" w:rsidRPr="00F85237">
        <w:rPr>
          <w:rFonts w:ascii="Times New Roman" w:hAnsi="Times New Roman"/>
          <w:szCs w:val="28"/>
        </w:rPr>
        <w:t>ге</w:t>
      </w:r>
      <w:r w:rsidRPr="00F85237">
        <w:rPr>
          <w:rFonts w:ascii="Times New Roman" w:hAnsi="Times New Roman"/>
          <w:szCs w:val="28"/>
        </w:rPr>
        <w:t>, бұзықтық іс-әрекеттер жасау</w:t>
      </w:r>
      <w:r w:rsidR="002C19F8" w:rsidRPr="00F85237">
        <w:rPr>
          <w:rFonts w:ascii="Times New Roman" w:hAnsi="Times New Roman"/>
          <w:szCs w:val="28"/>
        </w:rPr>
        <w:t>ға</w:t>
      </w:r>
      <w:r w:rsidRPr="00F85237">
        <w:rPr>
          <w:rFonts w:ascii="Times New Roman" w:hAnsi="Times New Roman"/>
          <w:szCs w:val="28"/>
        </w:rPr>
        <w:t>, өзге келушілер мен дил</w:t>
      </w:r>
      <w:r w:rsidR="002C19F8" w:rsidRPr="00F85237">
        <w:rPr>
          <w:rFonts w:ascii="Times New Roman" w:hAnsi="Times New Roman"/>
          <w:szCs w:val="28"/>
        </w:rPr>
        <w:t>ерлік орталықтың қызметкерлерін құрметтемей, оларды</w:t>
      </w:r>
      <w:r w:rsidRPr="00F85237">
        <w:rPr>
          <w:rFonts w:ascii="Times New Roman" w:hAnsi="Times New Roman"/>
          <w:szCs w:val="28"/>
        </w:rPr>
        <w:t xml:space="preserve"> қорлау</w:t>
      </w:r>
      <w:r w:rsidR="002C19F8" w:rsidRPr="00F85237">
        <w:rPr>
          <w:rFonts w:ascii="Times New Roman" w:hAnsi="Times New Roman"/>
          <w:szCs w:val="28"/>
        </w:rPr>
        <w:t>ға</w:t>
      </w:r>
      <w:r w:rsidR="00C00105" w:rsidRPr="00F85237">
        <w:rPr>
          <w:rFonts w:ascii="Times New Roman" w:hAnsi="Times New Roman"/>
          <w:szCs w:val="28"/>
        </w:rPr>
        <w:t xml:space="preserve"> болмайды</w:t>
      </w:r>
      <w:r w:rsidRPr="00F85237">
        <w:rPr>
          <w:rFonts w:ascii="Times New Roman" w:hAnsi="Times New Roman"/>
          <w:szCs w:val="28"/>
        </w:rPr>
        <w:t xml:space="preserve">; </w:t>
      </w:r>
    </w:p>
    <w:p w14:paraId="6D2C126B" w14:textId="67CFD278" w:rsidR="002D439D" w:rsidRPr="00F85237" w:rsidRDefault="003D4010"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Жүгіру</w:t>
      </w:r>
      <w:r w:rsidR="002C19F8" w:rsidRPr="00F85237">
        <w:rPr>
          <w:rFonts w:ascii="Times New Roman" w:hAnsi="Times New Roman"/>
          <w:szCs w:val="28"/>
        </w:rPr>
        <w:t>ге</w:t>
      </w:r>
      <w:r w:rsidRPr="00F85237">
        <w:rPr>
          <w:rFonts w:ascii="Times New Roman" w:hAnsi="Times New Roman"/>
          <w:szCs w:val="28"/>
        </w:rPr>
        <w:t>, секіру</w:t>
      </w:r>
      <w:r w:rsidR="002C19F8" w:rsidRPr="00F85237">
        <w:rPr>
          <w:rFonts w:ascii="Times New Roman" w:hAnsi="Times New Roman"/>
          <w:szCs w:val="28"/>
        </w:rPr>
        <w:t>ге және</w:t>
      </w:r>
      <w:r w:rsidRPr="00F85237">
        <w:rPr>
          <w:rFonts w:ascii="Times New Roman" w:hAnsi="Times New Roman"/>
          <w:szCs w:val="28"/>
        </w:rPr>
        <w:t xml:space="preserve"> конструкцияларға (арақабырғалар, қабырғалар, бөгеулер</w:t>
      </w:r>
      <w:r w:rsidR="002C19F8" w:rsidRPr="00F85237">
        <w:rPr>
          <w:rFonts w:ascii="Times New Roman" w:hAnsi="Times New Roman"/>
          <w:szCs w:val="28"/>
        </w:rPr>
        <w:t xml:space="preserve"> және т.</w:t>
      </w:r>
      <w:r w:rsidRPr="00F85237">
        <w:rPr>
          <w:rFonts w:ascii="Times New Roman" w:hAnsi="Times New Roman"/>
          <w:szCs w:val="28"/>
        </w:rPr>
        <w:t xml:space="preserve">б.) </w:t>
      </w:r>
      <w:r w:rsidR="002C19F8" w:rsidRPr="00F85237">
        <w:rPr>
          <w:rFonts w:ascii="Times New Roman" w:hAnsi="Times New Roman"/>
          <w:szCs w:val="28"/>
        </w:rPr>
        <w:t>мінуге</w:t>
      </w:r>
      <w:r w:rsidR="00C00105" w:rsidRPr="00F85237">
        <w:rPr>
          <w:rFonts w:ascii="Times New Roman" w:hAnsi="Times New Roman"/>
          <w:szCs w:val="28"/>
        </w:rPr>
        <w:t xml:space="preserve"> рұқсат етілмейді</w:t>
      </w:r>
      <w:r w:rsidRPr="00F85237">
        <w:rPr>
          <w:rFonts w:ascii="Times New Roman" w:hAnsi="Times New Roman"/>
          <w:szCs w:val="28"/>
        </w:rPr>
        <w:t>;</w:t>
      </w:r>
    </w:p>
    <w:p w14:paraId="4ECB7A46" w14:textId="0D5B4013" w:rsidR="0016257E" w:rsidRPr="00F85237" w:rsidRDefault="001B5ED1"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 xml:space="preserve">Дилерлік орталықтың </w:t>
      </w:r>
      <w:r w:rsidR="008C6804" w:rsidRPr="00F85237">
        <w:rPr>
          <w:rFonts w:ascii="Times New Roman" w:hAnsi="Times New Roman"/>
          <w:szCs w:val="28"/>
        </w:rPr>
        <w:t>ішінде</w:t>
      </w:r>
      <w:r w:rsidR="0016257E" w:rsidRPr="00F85237">
        <w:rPr>
          <w:rFonts w:ascii="Times New Roman" w:hAnsi="Times New Roman"/>
          <w:color w:val="FF0000"/>
          <w:szCs w:val="28"/>
        </w:rPr>
        <w:t xml:space="preserve"> </w:t>
      </w:r>
      <w:r w:rsidR="0016257E" w:rsidRPr="00F85237">
        <w:rPr>
          <w:rFonts w:ascii="Times New Roman" w:hAnsi="Times New Roman"/>
          <w:szCs w:val="28"/>
        </w:rPr>
        <w:t>роликті коньки, өздігінен сырғанайтын құралдар, велосипед, скейтборд, скутер (ги</w:t>
      </w:r>
      <w:r w:rsidR="00547057" w:rsidRPr="00F85237">
        <w:rPr>
          <w:rFonts w:ascii="Times New Roman" w:hAnsi="Times New Roman"/>
          <w:szCs w:val="28"/>
        </w:rPr>
        <w:t>д</w:t>
      </w:r>
      <w:r w:rsidR="0016257E" w:rsidRPr="00F85237">
        <w:rPr>
          <w:rFonts w:ascii="Times New Roman" w:hAnsi="Times New Roman"/>
          <w:szCs w:val="28"/>
        </w:rPr>
        <w:t xml:space="preserve">роскутер), сегвей және басқа </w:t>
      </w:r>
      <w:r w:rsidRPr="00F85237">
        <w:rPr>
          <w:rFonts w:ascii="Times New Roman" w:hAnsi="Times New Roman"/>
          <w:szCs w:val="28"/>
        </w:rPr>
        <w:t xml:space="preserve">да </w:t>
      </w:r>
      <w:r w:rsidR="0016257E" w:rsidRPr="00F85237">
        <w:rPr>
          <w:rFonts w:ascii="Times New Roman" w:hAnsi="Times New Roman"/>
          <w:szCs w:val="28"/>
        </w:rPr>
        <w:t>роликті және дөңгелекті техниканы</w:t>
      </w:r>
      <w:r w:rsidR="0085098D" w:rsidRPr="00F85237">
        <w:rPr>
          <w:rFonts w:ascii="Times New Roman" w:hAnsi="Times New Roman"/>
          <w:szCs w:val="28"/>
        </w:rPr>
        <w:t>,</w:t>
      </w:r>
      <w:r w:rsidR="0016257E" w:rsidRPr="00F85237">
        <w:rPr>
          <w:rFonts w:ascii="Times New Roman" w:hAnsi="Times New Roman"/>
          <w:szCs w:val="28"/>
        </w:rPr>
        <w:t xml:space="preserve"> </w:t>
      </w:r>
      <w:r w:rsidR="00F93AD4" w:rsidRPr="00F85237">
        <w:rPr>
          <w:rFonts w:ascii="Times New Roman" w:hAnsi="Times New Roman"/>
          <w:szCs w:val="28"/>
        </w:rPr>
        <w:t>кауіпті болу себебінен</w:t>
      </w:r>
      <w:r w:rsidR="0085098D" w:rsidRPr="00F85237">
        <w:rPr>
          <w:rFonts w:ascii="Times New Roman" w:hAnsi="Times New Roman"/>
          <w:szCs w:val="28"/>
        </w:rPr>
        <w:t>,</w:t>
      </w:r>
      <w:r w:rsidR="00F93AD4" w:rsidRPr="00F85237">
        <w:rPr>
          <w:rFonts w:ascii="Times New Roman" w:hAnsi="Times New Roman"/>
          <w:szCs w:val="28"/>
        </w:rPr>
        <w:t xml:space="preserve"> </w:t>
      </w:r>
      <w:r w:rsidR="0016257E" w:rsidRPr="00F85237">
        <w:rPr>
          <w:rFonts w:ascii="Times New Roman" w:hAnsi="Times New Roman"/>
          <w:szCs w:val="28"/>
        </w:rPr>
        <w:t>тебу</w:t>
      </w:r>
      <w:r w:rsidRPr="00F85237">
        <w:rPr>
          <w:rFonts w:ascii="Times New Roman" w:hAnsi="Times New Roman"/>
          <w:szCs w:val="28"/>
        </w:rPr>
        <w:t>ге рұқсат етілмейді</w:t>
      </w:r>
      <w:r w:rsidR="0016257E" w:rsidRPr="00F85237">
        <w:rPr>
          <w:rFonts w:ascii="Times New Roman" w:hAnsi="Times New Roman"/>
          <w:szCs w:val="28"/>
        </w:rPr>
        <w:t>;</w:t>
      </w:r>
    </w:p>
    <w:p w14:paraId="6F1E9C61" w14:textId="2ACA2C06" w:rsidR="002D439D" w:rsidRPr="00F85237" w:rsidRDefault="00411F1C"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Дилерлік орталық пен басқа келушілердің мүлкін бүлдіру</w:t>
      </w:r>
      <w:r w:rsidR="001B5ED1" w:rsidRPr="00F85237">
        <w:rPr>
          <w:rFonts w:ascii="Times New Roman" w:hAnsi="Times New Roman"/>
          <w:szCs w:val="28"/>
        </w:rPr>
        <w:t>ге</w:t>
      </w:r>
      <w:r w:rsidRPr="00F85237">
        <w:rPr>
          <w:rFonts w:ascii="Times New Roman" w:hAnsi="Times New Roman"/>
          <w:szCs w:val="28"/>
        </w:rPr>
        <w:t xml:space="preserve"> және/немесе сындыру</w:t>
      </w:r>
      <w:r w:rsidR="001B5ED1" w:rsidRPr="00F85237">
        <w:rPr>
          <w:rFonts w:ascii="Times New Roman" w:hAnsi="Times New Roman"/>
          <w:szCs w:val="28"/>
        </w:rPr>
        <w:t>ға</w:t>
      </w:r>
      <w:r w:rsidRPr="00F85237">
        <w:rPr>
          <w:rFonts w:ascii="Times New Roman" w:hAnsi="Times New Roman"/>
          <w:szCs w:val="28"/>
        </w:rPr>
        <w:t xml:space="preserve"> немесе басқалай зақымдау</w:t>
      </w:r>
      <w:r w:rsidR="001B5ED1" w:rsidRPr="00F85237">
        <w:rPr>
          <w:rFonts w:ascii="Times New Roman" w:hAnsi="Times New Roman"/>
          <w:szCs w:val="28"/>
        </w:rPr>
        <w:t>ға</w:t>
      </w:r>
      <w:r w:rsidR="00C00105" w:rsidRPr="00F85237">
        <w:rPr>
          <w:rFonts w:ascii="Times New Roman" w:hAnsi="Times New Roman"/>
          <w:szCs w:val="28"/>
        </w:rPr>
        <w:t xml:space="preserve"> тыйым салынады</w:t>
      </w:r>
      <w:r w:rsidRPr="00F85237">
        <w:rPr>
          <w:rFonts w:ascii="Times New Roman" w:hAnsi="Times New Roman"/>
          <w:szCs w:val="28"/>
        </w:rPr>
        <w:t>;</w:t>
      </w:r>
    </w:p>
    <w:p w14:paraId="046223FC" w14:textId="48EAF74F" w:rsidR="002D439D" w:rsidRPr="00F85237" w:rsidRDefault="00411F1C"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Дилерлік орталықтың қызмет</w:t>
      </w:r>
      <w:r w:rsidR="00C00105" w:rsidRPr="00F85237">
        <w:rPr>
          <w:rFonts w:ascii="Times New Roman" w:hAnsi="Times New Roman"/>
          <w:szCs w:val="28"/>
        </w:rPr>
        <w:t>тік</w:t>
      </w:r>
      <w:r w:rsidRPr="00F85237">
        <w:rPr>
          <w:rFonts w:ascii="Times New Roman" w:hAnsi="Times New Roman"/>
          <w:szCs w:val="28"/>
        </w:rPr>
        <w:t xml:space="preserve"> бөлмелеріне немесе келушілер үшін жаб</w:t>
      </w:r>
      <w:r w:rsidR="00C00105" w:rsidRPr="00F85237">
        <w:rPr>
          <w:rFonts w:ascii="Times New Roman" w:hAnsi="Times New Roman"/>
          <w:szCs w:val="28"/>
        </w:rPr>
        <w:t>ық бөлмелерг</w:t>
      </w:r>
      <w:r w:rsidRPr="00F85237">
        <w:rPr>
          <w:rFonts w:ascii="Times New Roman" w:hAnsi="Times New Roman"/>
          <w:szCs w:val="28"/>
        </w:rPr>
        <w:t>е кіру</w:t>
      </w:r>
      <w:r w:rsidR="00C00105" w:rsidRPr="00F85237">
        <w:rPr>
          <w:rFonts w:ascii="Times New Roman" w:hAnsi="Times New Roman"/>
          <w:szCs w:val="28"/>
        </w:rPr>
        <w:t>ге рұқсат етілмейді</w:t>
      </w:r>
      <w:r w:rsidRPr="00F85237">
        <w:rPr>
          <w:rFonts w:ascii="Times New Roman" w:hAnsi="Times New Roman"/>
          <w:szCs w:val="28"/>
        </w:rPr>
        <w:t>;</w:t>
      </w:r>
    </w:p>
    <w:p w14:paraId="440B4001" w14:textId="4D55E60E" w:rsidR="002D439D" w:rsidRPr="00F85237" w:rsidRDefault="00C00105"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 xml:space="preserve">Дилерлік орталықтың </w:t>
      </w:r>
      <w:r w:rsidR="008C6804" w:rsidRPr="00F85237">
        <w:rPr>
          <w:rFonts w:ascii="Times New Roman" w:hAnsi="Times New Roman"/>
          <w:szCs w:val="28"/>
        </w:rPr>
        <w:t>ішінде және</w:t>
      </w:r>
      <w:r w:rsidR="003D4010" w:rsidRPr="00F85237">
        <w:rPr>
          <w:rFonts w:ascii="Times New Roman" w:hAnsi="Times New Roman"/>
          <w:szCs w:val="28"/>
        </w:rPr>
        <w:t xml:space="preserve"> аумағында қоқыс шашу</w:t>
      </w:r>
      <w:r w:rsidRPr="00F85237">
        <w:rPr>
          <w:rFonts w:ascii="Times New Roman" w:hAnsi="Times New Roman"/>
          <w:szCs w:val="28"/>
        </w:rPr>
        <w:t>ға</w:t>
      </w:r>
      <w:r w:rsidR="003D4010" w:rsidRPr="00F85237">
        <w:rPr>
          <w:rFonts w:ascii="Times New Roman" w:hAnsi="Times New Roman"/>
          <w:szCs w:val="28"/>
        </w:rPr>
        <w:t xml:space="preserve"> немесе қалдыру</w:t>
      </w:r>
      <w:r w:rsidRPr="00F85237">
        <w:rPr>
          <w:rFonts w:ascii="Times New Roman" w:hAnsi="Times New Roman"/>
          <w:szCs w:val="28"/>
        </w:rPr>
        <w:t>ға болмайды</w:t>
      </w:r>
      <w:r w:rsidR="003D4010" w:rsidRPr="00F85237">
        <w:rPr>
          <w:rFonts w:ascii="Times New Roman" w:hAnsi="Times New Roman"/>
          <w:szCs w:val="28"/>
        </w:rPr>
        <w:t xml:space="preserve">; </w:t>
      </w:r>
    </w:p>
    <w:p w14:paraId="7EA34ECF" w14:textId="66131EBC" w:rsidR="002D439D" w:rsidRPr="00F85237" w:rsidRDefault="007951A4"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Дилерлік орталық аумағына (аумақтары</w:t>
      </w:r>
      <w:r w:rsidR="00547057" w:rsidRPr="00F85237">
        <w:rPr>
          <w:rFonts w:ascii="Times New Roman" w:hAnsi="Times New Roman"/>
          <w:szCs w:val="28"/>
        </w:rPr>
        <w:t>н</w:t>
      </w:r>
      <w:r w:rsidRPr="00F85237">
        <w:rPr>
          <w:rFonts w:ascii="Times New Roman" w:hAnsi="Times New Roman"/>
          <w:szCs w:val="28"/>
        </w:rPr>
        <w:t>а) алкогольдік және әлсіз алкогольдік ішімдіктерді алып кіру</w:t>
      </w:r>
      <w:r w:rsidR="00C00105" w:rsidRPr="00F85237">
        <w:rPr>
          <w:rFonts w:ascii="Times New Roman" w:hAnsi="Times New Roman"/>
          <w:szCs w:val="28"/>
        </w:rPr>
        <w:t>ге</w:t>
      </w:r>
      <w:r w:rsidRPr="00F85237">
        <w:rPr>
          <w:rFonts w:ascii="Times New Roman" w:hAnsi="Times New Roman"/>
          <w:szCs w:val="28"/>
        </w:rPr>
        <w:t>, ішу</w:t>
      </w:r>
      <w:r w:rsidR="00C00105" w:rsidRPr="00F85237">
        <w:rPr>
          <w:rFonts w:ascii="Times New Roman" w:hAnsi="Times New Roman"/>
          <w:szCs w:val="28"/>
        </w:rPr>
        <w:t>ге</w:t>
      </w:r>
      <w:r w:rsidRPr="00F85237">
        <w:rPr>
          <w:rFonts w:ascii="Times New Roman" w:hAnsi="Times New Roman"/>
          <w:szCs w:val="28"/>
        </w:rPr>
        <w:t xml:space="preserve">, сондай-ақ кез келген есірткі заттарды, психотроптық заттарды немесе олардың Қазақстан Республикасында айналымы шектелген аналогтары мен прекурсорларын </w:t>
      </w:r>
      <w:r w:rsidR="00E26D04" w:rsidRPr="00F85237">
        <w:rPr>
          <w:rFonts w:ascii="Times New Roman" w:hAnsi="Times New Roman"/>
          <w:szCs w:val="28"/>
        </w:rPr>
        <w:t>қабылдауға тыйым салынады</w:t>
      </w:r>
      <w:r w:rsidRPr="00F85237">
        <w:rPr>
          <w:rFonts w:ascii="Times New Roman" w:hAnsi="Times New Roman"/>
          <w:szCs w:val="28"/>
        </w:rPr>
        <w:t>;</w:t>
      </w:r>
    </w:p>
    <w:p w14:paraId="5A136358" w14:textId="0D6AA52C" w:rsidR="003D4010" w:rsidRPr="00F85237" w:rsidRDefault="003D4010" w:rsidP="00922C30">
      <w:pPr>
        <w:numPr>
          <w:ilvl w:val="0"/>
          <w:numId w:val="8"/>
        </w:numPr>
        <w:shd w:val="clear" w:color="auto" w:fill="FFFFFF" w:themeFill="background1"/>
        <w:tabs>
          <w:tab w:val="left" w:pos="7485"/>
        </w:tabs>
        <w:ind w:left="567" w:hanging="567"/>
        <w:jc w:val="both"/>
        <w:rPr>
          <w:rFonts w:ascii="Times New Roman" w:hAnsi="Times New Roman"/>
          <w:szCs w:val="28"/>
        </w:rPr>
      </w:pPr>
      <w:r w:rsidRPr="00F85237">
        <w:rPr>
          <w:rFonts w:ascii="Times New Roman" w:hAnsi="Times New Roman"/>
          <w:szCs w:val="28"/>
        </w:rPr>
        <w:lastRenderedPageBreak/>
        <w:t xml:space="preserve">Дилерлік орталық аумағында </w:t>
      </w:r>
      <w:r w:rsidR="00F76798" w:rsidRPr="00F85237">
        <w:rPr>
          <w:rFonts w:ascii="Times New Roman" w:hAnsi="Times New Roman"/>
          <w:szCs w:val="28"/>
        </w:rPr>
        <w:t>қаңғырып жүруге</w:t>
      </w:r>
      <w:r w:rsidRPr="00F85237">
        <w:rPr>
          <w:rFonts w:ascii="Times New Roman" w:hAnsi="Times New Roman"/>
          <w:szCs w:val="28"/>
        </w:rPr>
        <w:t xml:space="preserve"> және/немесе қайыр сұрау</w:t>
      </w:r>
      <w:r w:rsidR="00F76798" w:rsidRPr="00F85237">
        <w:rPr>
          <w:rFonts w:ascii="Times New Roman" w:hAnsi="Times New Roman"/>
          <w:szCs w:val="28"/>
        </w:rPr>
        <w:t>ға болмайды</w:t>
      </w:r>
      <w:r w:rsidRPr="00F85237">
        <w:rPr>
          <w:rFonts w:ascii="Times New Roman" w:hAnsi="Times New Roman"/>
          <w:szCs w:val="28"/>
        </w:rPr>
        <w:t>;</w:t>
      </w:r>
    </w:p>
    <w:p w14:paraId="34D70275" w14:textId="31E8883C" w:rsidR="002D439D" w:rsidRPr="00F85237" w:rsidRDefault="000972DD" w:rsidP="00922C30">
      <w:pPr>
        <w:numPr>
          <w:ilvl w:val="0"/>
          <w:numId w:val="8"/>
        </w:numPr>
        <w:shd w:val="clear" w:color="auto" w:fill="FFFFFF" w:themeFill="background1"/>
        <w:tabs>
          <w:tab w:val="left" w:pos="7485"/>
        </w:tabs>
        <w:ind w:left="567" w:hanging="567"/>
        <w:jc w:val="both"/>
        <w:rPr>
          <w:rFonts w:ascii="Times New Roman" w:hAnsi="Times New Roman"/>
          <w:szCs w:val="28"/>
        </w:rPr>
      </w:pPr>
      <w:r w:rsidRPr="00F85237">
        <w:rPr>
          <w:rFonts w:ascii="Times New Roman" w:hAnsi="Times New Roman"/>
          <w:szCs w:val="28"/>
        </w:rPr>
        <w:t xml:space="preserve">Дилерлік орталықтың </w:t>
      </w:r>
      <w:r w:rsidR="008C6804" w:rsidRPr="00F85237">
        <w:rPr>
          <w:rFonts w:ascii="Times New Roman" w:hAnsi="Times New Roman"/>
          <w:szCs w:val="28"/>
        </w:rPr>
        <w:t>ішіне</w:t>
      </w:r>
      <w:r w:rsidR="00411F1C" w:rsidRPr="00F85237">
        <w:rPr>
          <w:rFonts w:ascii="Times New Roman" w:hAnsi="Times New Roman"/>
          <w:szCs w:val="28"/>
        </w:rPr>
        <w:t xml:space="preserve"> </w:t>
      </w:r>
      <w:r w:rsidRPr="00F85237">
        <w:rPr>
          <w:rFonts w:ascii="Times New Roman" w:hAnsi="Times New Roman"/>
          <w:szCs w:val="28"/>
        </w:rPr>
        <w:t>жетелеуші</w:t>
      </w:r>
      <w:r w:rsidR="00411F1C" w:rsidRPr="00F85237">
        <w:rPr>
          <w:rFonts w:ascii="Times New Roman" w:hAnsi="Times New Roman"/>
          <w:szCs w:val="28"/>
        </w:rPr>
        <w:t xml:space="preserve"> иттерд</w:t>
      </w:r>
      <w:r w:rsidRPr="00F85237">
        <w:rPr>
          <w:rFonts w:ascii="Times New Roman" w:hAnsi="Times New Roman"/>
          <w:szCs w:val="28"/>
        </w:rPr>
        <w:t>і</w:t>
      </w:r>
      <w:r w:rsidR="00547057" w:rsidRPr="00F85237">
        <w:rPr>
          <w:rFonts w:ascii="Times New Roman" w:hAnsi="Times New Roman"/>
          <w:szCs w:val="28"/>
        </w:rPr>
        <w:t xml:space="preserve">, сондай-ақ арнайы </w:t>
      </w:r>
      <w:r w:rsidRPr="00F85237">
        <w:rPr>
          <w:rFonts w:ascii="Times New Roman" w:hAnsi="Times New Roman"/>
          <w:szCs w:val="28"/>
        </w:rPr>
        <w:t>тасымалдауыштарға салынған жануарларды қоспаға</w:t>
      </w:r>
      <w:r w:rsidR="008C6804" w:rsidRPr="00F85237">
        <w:rPr>
          <w:rFonts w:ascii="Times New Roman" w:hAnsi="Times New Roman"/>
          <w:szCs w:val="28"/>
        </w:rPr>
        <w:t>н</w:t>
      </w:r>
      <w:r w:rsidRPr="00F85237">
        <w:rPr>
          <w:rFonts w:ascii="Times New Roman" w:hAnsi="Times New Roman"/>
          <w:szCs w:val="28"/>
        </w:rPr>
        <w:t>да,</w:t>
      </w:r>
      <w:r w:rsidR="00547057" w:rsidRPr="00F85237">
        <w:rPr>
          <w:rFonts w:ascii="Times New Roman" w:hAnsi="Times New Roman"/>
          <w:szCs w:val="28"/>
        </w:rPr>
        <w:t xml:space="preserve"> басқа жануарларды</w:t>
      </w:r>
      <w:r w:rsidR="00411F1C" w:rsidRPr="00F85237">
        <w:rPr>
          <w:rFonts w:ascii="Times New Roman" w:hAnsi="Times New Roman"/>
          <w:szCs w:val="28"/>
        </w:rPr>
        <w:t xml:space="preserve"> алып кіру</w:t>
      </w:r>
      <w:r w:rsidR="00B728C4" w:rsidRPr="00F85237">
        <w:rPr>
          <w:rFonts w:ascii="Times New Roman" w:hAnsi="Times New Roman"/>
          <w:szCs w:val="28"/>
        </w:rPr>
        <w:t>ге рұқсат етілмейді</w:t>
      </w:r>
      <w:r w:rsidR="00411F1C" w:rsidRPr="00F85237">
        <w:rPr>
          <w:rFonts w:ascii="Times New Roman" w:hAnsi="Times New Roman"/>
          <w:szCs w:val="28"/>
        </w:rPr>
        <w:t>;</w:t>
      </w:r>
    </w:p>
    <w:p w14:paraId="37861407" w14:textId="59143DAE" w:rsidR="002D439D" w:rsidRPr="00F85237" w:rsidRDefault="00311F6D" w:rsidP="00922C30">
      <w:pPr>
        <w:numPr>
          <w:ilvl w:val="0"/>
          <w:numId w:val="8"/>
        </w:numPr>
        <w:shd w:val="clear" w:color="auto" w:fill="FFFFFF" w:themeFill="background1"/>
        <w:tabs>
          <w:tab w:val="left" w:pos="7485"/>
        </w:tabs>
        <w:ind w:left="567" w:hanging="567"/>
        <w:jc w:val="both"/>
        <w:rPr>
          <w:rFonts w:ascii="Times New Roman" w:hAnsi="Times New Roman"/>
          <w:szCs w:val="28"/>
        </w:rPr>
      </w:pPr>
      <w:r w:rsidRPr="00F85237">
        <w:rPr>
          <w:rFonts w:ascii="Times New Roman" w:hAnsi="Times New Roman"/>
          <w:szCs w:val="28"/>
        </w:rPr>
        <w:t>Ө</w:t>
      </w:r>
      <w:r w:rsidR="00411F1C" w:rsidRPr="00F85237">
        <w:rPr>
          <w:rFonts w:ascii="Times New Roman" w:hAnsi="Times New Roman"/>
          <w:szCs w:val="28"/>
        </w:rPr>
        <w:t>рттің шығуына немесе жарылысқа әкелуі мүмкін</w:t>
      </w:r>
      <w:r w:rsidR="0075194A" w:rsidRPr="00F85237">
        <w:rPr>
          <w:rFonts w:ascii="Times New Roman" w:hAnsi="Times New Roman"/>
          <w:szCs w:val="28"/>
        </w:rPr>
        <w:t>, дилерлік орталықта сатып алынбаған</w:t>
      </w:r>
      <w:r w:rsidR="00411F1C" w:rsidRPr="00F85237">
        <w:rPr>
          <w:rFonts w:ascii="Times New Roman" w:hAnsi="Times New Roman"/>
          <w:szCs w:val="28"/>
        </w:rPr>
        <w:t xml:space="preserve"> </w:t>
      </w:r>
      <w:r w:rsidR="0075194A" w:rsidRPr="00F85237">
        <w:rPr>
          <w:rFonts w:ascii="Times New Roman" w:hAnsi="Times New Roman"/>
          <w:szCs w:val="28"/>
        </w:rPr>
        <w:t xml:space="preserve">заттарды </w:t>
      </w:r>
      <w:r w:rsidR="00411F1C" w:rsidRPr="00F85237">
        <w:rPr>
          <w:rFonts w:ascii="Times New Roman" w:hAnsi="Times New Roman"/>
          <w:szCs w:val="28"/>
        </w:rPr>
        <w:t>(жанғыш және жарылғыш заттар, қопарғ</w:t>
      </w:r>
      <w:r w:rsidR="0085098D" w:rsidRPr="00F85237">
        <w:rPr>
          <w:rFonts w:ascii="Times New Roman" w:hAnsi="Times New Roman"/>
          <w:szCs w:val="28"/>
        </w:rPr>
        <w:t>ыш заттар, амуниция және т.</w:t>
      </w:r>
      <w:r w:rsidR="00C76242" w:rsidRPr="00F85237">
        <w:rPr>
          <w:rFonts w:ascii="Times New Roman" w:hAnsi="Times New Roman"/>
          <w:szCs w:val="28"/>
        </w:rPr>
        <w:t>б.)</w:t>
      </w:r>
      <w:r w:rsidR="00411F1C" w:rsidRPr="00F85237">
        <w:rPr>
          <w:rFonts w:ascii="Times New Roman" w:hAnsi="Times New Roman"/>
          <w:szCs w:val="28"/>
        </w:rPr>
        <w:t xml:space="preserve"> әкелу</w:t>
      </w:r>
      <w:r w:rsidRPr="00F85237">
        <w:rPr>
          <w:rFonts w:ascii="Times New Roman" w:hAnsi="Times New Roman"/>
          <w:szCs w:val="28"/>
        </w:rPr>
        <w:t>ге тыйым салынады</w:t>
      </w:r>
      <w:r w:rsidR="00411F1C" w:rsidRPr="00F85237">
        <w:rPr>
          <w:rFonts w:ascii="Times New Roman" w:hAnsi="Times New Roman"/>
          <w:szCs w:val="28"/>
        </w:rPr>
        <w:t xml:space="preserve">. </w:t>
      </w:r>
    </w:p>
    <w:p w14:paraId="2DBB1BFF" w14:textId="4FA7FAAE" w:rsidR="002D439D" w:rsidRPr="00F85237" w:rsidRDefault="00230227"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Д</w:t>
      </w:r>
      <w:r w:rsidR="00411F1C" w:rsidRPr="00F85237">
        <w:rPr>
          <w:rFonts w:ascii="Times New Roman" w:hAnsi="Times New Roman"/>
          <w:szCs w:val="28"/>
        </w:rPr>
        <w:t xml:space="preserve">илерлік орталық әкімшілігінің келісімімен көрсетілетін/сатылатын қызметтер мен тауарларды қоспағанда, </w:t>
      </w:r>
      <w:r w:rsidRPr="00F85237">
        <w:rPr>
          <w:rFonts w:ascii="Times New Roman" w:hAnsi="Times New Roman"/>
          <w:szCs w:val="28"/>
        </w:rPr>
        <w:t xml:space="preserve">дилерлік орталық </w:t>
      </w:r>
      <w:r w:rsidR="008C6804" w:rsidRPr="00F85237">
        <w:rPr>
          <w:rFonts w:ascii="Times New Roman" w:hAnsi="Times New Roman"/>
          <w:szCs w:val="28"/>
        </w:rPr>
        <w:t>ішінде</w:t>
      </w:r>
      <w:r w:rsidRPr="00F85237">
        <w:rPr>
          <w:rFonts w:ascii="Times New Roman" w:hAnsi="Times New Roman"/>
          <w:szCs w:val="28"/>
        </w:rPr>
        <w:t xml:space="preserve"> немесе аумағында </w:t>
      </w:r>
      <w:r w:rsidR="00411F1C" w:rsidRPr="00F85237">
        <w:rPr>
          <w:rFonts w:ascii="Times New Roman" w:hAnsi="Times New Roman"/>
          <w:szCs w:val="28"/>
        </w:rPr>
        <w:t xml:space="preserve">косметикалық заттарды, кәдесыйларды, сусындарды, тамақ өнімдерін, киім-кешекті, жарнамалық атрибутиканы және басқа да коммерциялық тауарларды сатып алуды </w:t>
      </w:r>
      <w:r w:rsidRPr="00F85237">
        <w:rPr>
          <w:rFonts w:ascii="Times New Roman" w:hAnsi="Times New Roman"/>
          <w:szCs w:val="28"/>
        </w:rPr>
        <w:t xml:space="preserve">ұсынуға </w:t>
      </w:r>
      <w:r w:rsidR="00411F1C" w:rsidRPr="00F85237">
        <w:rPr>
          <w:rFonts w:ascii="Times New Roman" w:hAnsi="Times New Roman"/>
          <w:szCs w:val="28"/>
        </w:rPr>
        <w:t xml:space="preserve">және/немесе </w:t>
      </w:r>
      <w:r w:rsidRPr="00F85237">
        <w:rPr>
          <w:rFonts w:ascii="Times New Roman" w:hAnsi="Times New Roman"/>
          <w:szCs w:val="28"/>
        </w:rPr>
        <w:t>қандай да қызметтер көрсетуге тыйым салынады</w:t>
      </w:r>
      <w:r w:rsidR="00411F1C" w:rsidRPr="00F85237">
        <w:rPr>
          <w:rFonts w:ascii="Times New Roman" w:hAnsi="Times New Roman"/>
          <w:szCs w:val="28"/>
        </w:rPr>
        <w:t>;</w:t>
      </w:r>
    </w:p>
    <w:p w14:paraId="7E2DDC1A" w14:textId="54E17B5E" w:rsidR="002D439D" w:rsidRPr="00F85237" w:rsidRDefault="00411F1C"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Дилерлік орталық әкімшілігінің жеке жазбаш</w:t>
      </w:r>
      <w:r w:rsidR="003607DC" w:rsidRPr="00F85237">
        <w:rPr>
          <w:rFonts w:ascii="Times New Roman" w:hAnsi="Times New Roman"/>
          <w:szCs w:val="28"/>
        </w:rPr>
        <w:t xml:space="preserve">а келісімінсіз дилерлік орталықтың </w:t>
      </w:r>
      <w:r w:rsidR="008C6804" w:rsidRPr="00F85237">
        <w:rPr>
          <w:rFonts w:ascii="Times New Roman" w:hAnsi="Times New Roman"/>
          <w:szCs w:val="28"/>
        </w:rPr>
        <w:t>ішінде</w:t>
      </w:r>
      <w:r w:rsidR="003607DC" w:rsidRPr="00F85237">
        <w:rPr>
          <w:rFonts w:ascii="Times New Roman" w:hAnsi="Times New Roman"/>
          <w:szCs w:val="28"/>
        </w:rPr>
        <w:t xml:space="preserve"> </w:t>
      </w:r>
      <w:r w:rsidRPr="00F85237">
        <w:rPr>
          <w:rFonts w:ascii="Times New Roman" w:hAnsi="Times New Roman"/>
          <w:szCs w:val="28"/>
        </w:rPr>
        <w:t>немесе аумағында жарнамалық үндеухаттар, кітапшалар, буклеттер және/немесе басқа да ақпараттық/жарнамалық материалдар тарату</w:t>
      </w:r>
      <w:r w:rsidR="003607DC" w:rsidRPr="00F85237">
        <w:rPr>
          <w:rFonts w:ascii="Times New Roman" w:hAnsi="Times New Roman"/>
          <w:szCs w:val="28"/>
        </w:rPr>
        <w:t>ға рұқсат етілмейді</w:t>
      </w:r>
      <w:r w:rsidRPr="00F85237">
        <w:rPr>
          <w:rFonts w:ascii="Times New Roman" w:hAnsi="Times New Roman"/>
          <w:szCs w:val="28"/>
        </w:rPr>
        <w:t>;</w:t>
      </w:r>
    </w:p>
    <w:p w14:paraId="4061C2D0" w14:textId="3777396A" w:rsidR="002D439D" w:rsidRPr="00F85237" w:rsidRDefault="00411F1C"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Дилерлік орталық</w:t>
      </w:r>
      <w:r w:rsidR="00DD2DBC" w:rsidRPr="00F85237">
        <w:rPr>
          <w:rFonts w:ascii="Times New Roman" w:hAnsi="Times New Roman"/>
          <w:szCs w:val="28"/>
        </w:rPr>
        <w:t>тың</w:t>
      </w:r>
      <w:r w:rsidRPr="00F85237">
        <w:rPr>
          <w:rFonts w:ascii="Times New Roman" w:hAnsi="Times New Roman"/>
          <w:szCs w:val="28"/>
        </w:rPr>
        <w:t xml:space="preserve"> аумағында қандай да бір митингілерді, жиналыстарды және/немесе басқа да осыған ұқсас іс-шараларды ұйымдастыру</w:t>
      </w:r>
      <w:r w:rsidR="00DD2DBC" w:rsidRPr="00F85237">
        <w:rPr>
          <w:rFonts w:ascii="Times New Roman" w:hAnsi="Times New Roman"/>
          <w:szCs w:val="28"/>
        </w:rPr>
        <w:t>ға тыйым салынады</w:t>
      </w:r>
      <w:r w:rsidRPr="00F85237">
        <w:rPr>
          <w:rFonts w:ascii="Times New Roman" w:hAnsi="Times New Roman"/>
          <w:szCs w:val="28"/>
        </w:rPr>
        <w:t>;</w:t>
      </w:r>
    </w:p>
    <w:p w14:paraId="017B78AA" w14:textId="6A4C96FB" w:rsidR="002D439D" w:rsidRPr="00F85237" w:rsidRDefault="00DD2DBC"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Дилерлік орталықтың әкімшілігімен алдын ала жазбаша түрде келісілмеген жарнамалық науқандар, сауалнамалар, қол жинау және/немесе басқа да науқандар өткізуге, сондай-ақ басқа да қызметтерді жүзеге асыруға болмайды</w:t>
      </w:r>
      <w:r w:rsidR="00411F1C" w:rsidRPr="00F85237">
        <w:rPr>
          <w:rFonts w:ascii="Times New Roman" w:hAnsi="Times New Roman"/>
          <w:szCs w:val="28"/>
        </w:rPr>
        <w:t>;</w:t>
      </w:r>
    </w:p>
    <w:p w14:paraId="78D0AFBA" w14:textId="554E2195" w:rsidR="002D439D" w:rsidRPr="00F85237" w:rsidRDefault="00411F1C"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 xml:space="preserve">Дилерлік орталыққа тиесілі </w:t>
      </w:r>
      <w:r w:rsidR="00DD2DBC" w:rsidRPr="00F85237">
        <w:rPr>
          <w:rFonts w:ascii="Times New Roman" w:hAnsi="Times New Roman"/>
          <w:szCs w:val="28"/>
        </w:rPr>
        <w:t>автомобильдердің</w:t>
      </w:r>
      <w:r w:rsidRPr="00F85237">
        <w:rPr>
          <w:rFonts w:ascii="Times New Roman" w:hAnsi="Times New Roman"/>
          <w:szCs w:val="28"/>
        </w:rPr>
        <w:t xml:space="preserve"> салондар</w:t>
      </w:r>
      <w:r w:rsidR="00DD2DBC" w:rsidRPr="00F85237">
        <w:rPr>
          <w:rFonts w:ascii="Times New Roman" w:hAnsi="Times New Roman"/>
          <w:szCs w:val="28"/>
        </w:rPr>
        <w:t>ына кіріп,</w:t>
      </w:r>
      <w:r w:rsidRPr="00F85237">
        <w:rPr>
          <w:rFonts w:ascii="Times New Roman" w:hAnsi="Times New Roman"/>
          <w:szCs w:val="28"/>
        </w:rPr>
        <w:t xml:space="preserve"> ішінен жауып алу</w:t>
      </w:r>
      <w:r w:rsidR="00DD2DBC" w:rsidRPr="00F85237">
        <w:rPr>
          <w:rFonts w:ascii="Times New Roman" w:hAnsi="Times New Roman"/>
          <w:szCs w:val="28"/>
        </w:rPr>
        <w:t>ға</w:t>
      </w:r>
      <w:r w:rsidRPr="00F85237">
        <w:rPr>
          <w:rFonts w:ascii="Times New Roman" w:hAnsi="Times New Roman"/>
          <w:szCs w:val="28"/>
        </w:rPr>
        <w:t xml:space="preserve"> (соның ішінде есіктер</w:t>
      </w:r>
      <w:r w:rsidR="00951DEF" w:rsidRPr="00F85237">
        <w:rPr>
          <w:rFonts w:ascii="Times New Roman" w:hAnsi="Times New Roman"/>
          <w:szCs w:val="28"/>
        </w:rPr>
        <w:t>дің</w:t>
      </w:r>
      <w:r w:rsidRPr="00F85237">
        <w:rPr>
          <w:rFonts w:ascii="Times New Roman" w:hAnsi="Times New Roman"/>
          <w:szCs w:val="28"/>
        </w:rPr>
        <w:t xml:space="preserve"> </w:t>
      </w:r>
      <w:r w:rsidR="00951DEF" w:rsidRPr="00F85237">
        <w:rPr>
          <w:rFonts w:ascii="Times New Roman" w:hAnsi="Times New Roman"/>
          <w:szCs w:val="28"/>
        </w:rPr>
        <w:t>құлыптарын бұғаттау</w:t>
      </w:r>
      <w:r w:rsidRPr="00F85237">
        <w:rPr>
          <w:rFonts w:ascii="Times New Roman" w:hAnsi="Times New Roman"/>
          <w:szCs w:val="28"/>
        </w:rPr>
        <w:t xml:space="preserve"> </w:t>
      </w:r>
      <w:r w:rsidR="00951DEF" w:rsidRPr="00F85237">
        <w:rPr>
          <w:rFonts w:ascii="Times New Roman" w:hAnsi="Times New Roman"/>
          <w:szCs w:val="28"/>
        </w:rPr>
        <w:t xml:space="preserve">арқылы), дилерлік орталықтың </w:t>
      </w:r>
      <w:r w:rsidR="008C6804" w:rsidRPr="00F85237">
        <w:rPr>
          <w:rFonts w:ascii="Times New Roman" w:hAnsi="Times New Roman"/>
          <w:szCs w:val="28"/>
        </w:rPr>
        <w:t>ішінде</w:t>
      </w:r>
      <w:r w:rsidR="00951DEF" w:rsidRPr="00F85237">
        <w:rPr>
          <w:rFonts w:ascii="Times New Roman" w:hAnsi="Times New Roman"/>
          <w:szCs w:val="28"/>
        </w:rPr>
        <w:t xml:space="preserve"> </w:t>
      </w:r>
      <w:r w:rsidRPr="00F85237">
        <w:rPr>
          <w:rFonts w:ascii="Times New Roman" w:hAnsi="Times New Roman"/>
          <w:szCs w:val="28"/>
        </w:rPr>
        <w:t xml:space="preserve">көрсетілімге қойылған </w:t>
      </w:r>
      <w:r w:rsidR="00951DEF" w:rsidRPr="00F85237">
        <w:rPr>
          <w:rFonts w:ascii="Times New Roman" w:hAnsi="Times New Roman"/>
          <w:szCs w:val="28"/>
        </w:rPr>
        <w:t>автомобильдердің</w:t>
      </w:r>
      <w:r w:rsidRPr="00F85237">
        <w:rPr>
          <w:rFonts w:ascii="Times New Roman" w:hAnsi="Times New Roman"/>
          <w:szCs w:val="28"/>
        </w:rPr>
        <w:t xml:space="preserve"> қозғалтқышын іске қосу</w:t>
      </w:r>
      <w:r w:rsidR="00951DEF" w:rsidRPr="00F85237">
        <w:rPr>
          <w:rFonts w:ascii="Times New Roman" w:hAnsi="Times New Roman"/>
          <w:szCs w:val="28"/>
        </w:rPr>
        <w:t>ға тыйым салынады</w:t>
      </w:r>
      <w:r w:rsidRPr="00F85237">
        <w:rPr>
          <w:rFonts w:ascii="Times New Roman" w:hAnsi="Times New Roman"/>
          <w:szCs w:val="28"/>
        </w:rPr>
        <w:t>;</w:t>
      </w:r>
    </w:p>
    <w:p w14:paraId="78F26595" w14:textId="409BB25C" w:rsidR="009D246B" w:rsidRPr="00F85237" w:rsidRDefault="00937F50"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 xml:space="preserve">Дилерлік орталық әкімшілігінің </w:t>
      </w:r>
      <w:r w:rsidR="005B6370" w:rsidRPr="00F85237">
        <w:rPr>
          <w:rFonts w:ascii="Times New Roman" w:hAnsi="Times New Roman"/>
          <w:szCs w:val="28"/>
        </w:rPr>
        <w:t>алдын ала жазбаша келісім</w:t>
      </w:r>
      <w:r w:rsidRPr="00F85237">
        <w:rPr>
          <w:rFonts w:ascii="Times New Roman" w:hAnsi="Times New Roman"/>
          <w:szCs w:val="28"/>
        </w:rPr>
        <w:t>ін</w:t>
      </w:r>
      <w:r w:rsidR="005B6370" w:rsidRPr="00F85237">
        <w:rPr>
          <w:rFonts w:ascii="Times New Roman" w:hAnsi="Times New Roman"/>
          <w:szCs w:val="28"/>
        </w:rPr>
        <w:t xml:space="preserve">сіз және </w:t>
      </w:r>
      <w:r w:rsidRPr="00F85237">
        <w:rPr>
          <w:rFonts w:ascii="Times New Roman" w:hAnsi="Times New Roman"/>
          <w:szCs w:val="28"/>
        </w:rPr>
        <w:t>қызметкерлер</w:t>
      </w:r>
      <w:r w:rsidR="006A31C0" w:rsidRPr="00F85237">
        <w:rPr>
          <w:rFonts w:ascii="Times New Roman" w:hAnsi="Times New Roman"/>
          <w:szCs w:val="28"/>
        </w:rPr>
        <w:t xml:space="preserve"> мен келушілердің келісімінсіз</w:t>
      </w:r>
      <w:r w:rsidR="005B6370" w:rsidRPr="00F85237">
        <w:rPr>
          <w:rFonts w:ascii="Times New Roman" w:hAnsi="Times New Roman"/>
          <w:szCs w:val="28"/>
        </w:rPr>
        <w:t xml:space="preserve"> </w:t>
      </w:r>
      <w:r w:rsidR="001240BC" w:rsidRPr="00F85237">
        <w:rPr>
          <w:rFonts w:ascii="Times New Roman" w:hAnsi="Times New Roman"/>
          <w:szCs w:val="28"/>
        </w:rPr>
        <w:t xml:space="preserve">дилерлік орталықтың қызметкерлерін және басқа келушілерді </w:t>
      </w:r>
      <w:r w:rsidR="00411F1C" w:rsidRPr="00F85237">
        <w:rPr>
          <w:rFonts w:ascii="Times New Roman" w:hAnsi="Times New Roman"/>
          <w:szCs w:val="28"/>
        </w:rPr>
        <w:t>әуесқойлық фото</w:t>
      </w:r>
      <w:r w:rsidR="001240BC" w:rsidRPr="00F85237">
        <w:rPr>
          <w:rFonts w:ascii="Times New Roman" w:hAnsi="Times New Roman"/>
          <w:szCs w:val="28"/>
        </w:rPr>
        <w:t>ға</w:t>
      </w:r>
      <w:r w:rsidR="00411F1C" w:rsidRPr="00F85237">
        <w:rPr>
          <w:rFonts w:ascii="Times New Roman" w:hAnsi="Times New Roman"/>
          <w:szCs w:val="28"/>
        </w:rPr>
        <w:t xml:space="preserve"> және (немесе) </w:t>
      </w:r>
      <w:r w:rsidR="001240BC" w:rsidRPr="00F85237">
        <w:rPr>
          <w:rFonts w:ascii="Times New Roman" w:hAnsi="Times New Roman"/>
          <w:szCs w:val="28"/>
        </w:rPr>
        <w:t>видеоға түсіруге</w:t>
      </w:r>
      <w:r w:rsidR="00411F1C" w:rsidRPr="00F85237">
        <w:rPr>
          <w:rFonts w:ascii="Times New Roman" w:hAnsi="Times New Roman"/>
          <w:szCs w:val="28"/>
        </w:rPr>
        <w:t xml:space="preserve">, сондай-ақ </w:t>
      </w:r>
      <w:r w:rsidR="001240BC" w:rsidRPr="00F85237">
        <w:rPr>
          <w:rFonts w:ascii="Times New Roman" w:hAnsi="Times New Roman"/>
          <w:szCs w:val="28"/>
        </w:rPr>
        <w:t>аудиоға жазып алуға болмайды, тек егер мұндай фото- және (немесе) бейнетүсірілім өндірушінің қызмет көрсетуі шеңберінде жүзеге асырылатын жағдайларды қоспағанда (оның ішінде автомобильді беру рәсімі кезінде)</w:t>
      </w:r>
      <w:r w:rsidR="00411F1C" w:rsidRPr="00F85237">
        <w:rPr>
          <w:rFonts w:ascii="Times New Roman" w:hAnsi="Times New Roman"/>
          <w:szCs w:val="28"/>
        </w:rPr>
        <w:t xml:space="preserve">; </w:t>
      </w:r>
    </w:p>
    <w:p w14:paraId="063009FB" w14:textId="15458ADF" w:rsidR="002D439D" w:rsidRPr="00F85237" w:rsidRDefault="00DE6456" w:rsidP="00F85237">
      <w:pPr>
        <w:tabs>
          <w:tab w:val="left" w:pos="7485"/>
        </w:tabs>
        <w:ind w:left="567"/>
        <w:jc w:val="both"/>
        <w:rPr>
          <w:rFonts w:ascii="Times New Roman" w:hAnsi="Times New Roman"/>
          <w:szCs w:val="28"/>
        </w:rPr>
      </w:pPr>
      <w:r w:rsidRPr="00F85237">
        <w:rPr>
          <w:rFonts w:ascii="Times New Roman" w:hAnsi="Times New Roman"/>
          <w:szCs w:val="28"/>
        </w:rPr>
        <w:t>Дилерлік орталық</w:t>
      </w:r>
      <w:r w:rsidR="00D821E0" w:rsidRPr="00F85237">
        <w:rPr>
          <w:rFonts w:ascii="Times New Roman" w:hAnsi="Times New Roman"/>
          <w:szCs w:val="28"/>
        </w:rPr>
        <w:t>тың</w:t>
      </w:r>
      <w:r w:rsidRPr="00F85237">
        <w:rPr>
          <w:rFonts w:ascii="Times New Roman" w:hAnsi="Times New Roman"/>
          <w:szCs w:val="28"/>
        </w:rPr>
        <w:t xml:space="preserve"> </w:t>
      </w:r>
      <w:r w:rsidR="008C6804" w:rsidRPr="00F85237">
        <w:rPr>
          <w:rFonts w:ascii="Times New Roman" w:hAnsi="Times New Roman"/>
          <w:szCs w:val="28"/>
        </w:rPr>
        <w:t>ішінде және</w:t>
      </w:r>
      <w:r w:rsidRPr="00F85237">
        <w:rPr>
          <w:rFonts w:ascii="Times New Roman" w:hAnsi="Times New Roman"/>
          <w:szCs w:val="28"/>
        </w:rPr>
        <w:t xml:space="preserve"> аумағында келушілерімізге Қазақстан Республикасының қолданыстағы заңнамасында белгіленген шектеулерді сақтаған жағдайда, тек жеке </w:t>
      </w:r>
      <w:r w:rsidR="00D821E0" w:rsidRPr="00F85237">
        <w:rPr>
          <w:rFonts w:ascii="Times New Roman" w:hAnsi="Times New Roman"/>
          <w:szCs w:val="28"/>
        </w:rPr>
        <w:t>мақсатында ғана</w:t>
      </w:r>
      <w:r w:rsidRPr="00F85237">
        <w:rPr>
          <w:rFonts w:ascii="Times New Roman" w:hAnsi="Times New Roman"/>
          <w:szCs w:val="28"/>
        </w:rPr>
        <w:t xml:space="preserve"> тауарларды (автомобильдер, қосалқы бөлшектер, </w:t>
      </w:r>
      <w:r w:rsidR="006A31C0" w:rsidRPr="00F85237">
        <w:rPr>
          <w:rFonts w:ascii="Times New Roman" w:hAnsi="Times New Roman"/>
          <w:szCs w:val="28"/>
        </w:rPr>
        <w:t>аксессуарлар</w:t>
      </w:r>
      <w:r w:rsidRPr="00F85237">
        <w:rPr>
          <w:rFonts w:ascii="Times New Roman" w:hAnsi="Times New Roman"/>
          <w:szCs w:val="28"/>
        </w:rPr>
        <w:t xml:space="preserve"> және осыған ұқсас заттар), прайс-</w:t>
      </w:r>
      <w:r w:rsidR="006A31C0" w:rsidRPr="00F85237">
        <w:rPr>
          <w:rFonts w:ascii="Times New Roman" w:hAnsi="Times New Roman"/>
          <w:szCs w:val="28"/>
        </w:rPr>
        <w:t>парақтарды</w:t>
      </w:r>
      <w:r w:rsidRPr="00F85237">
        <w:rPr>
          <w:rFonts w:ascii="Times New Roman" w:hAnsi="Times New Roman"/>
          <w:szCs w:val="28"/>
        </w:rPr>
        <w:t xml:space="preserve">, буклеттерді, </w:t>
      </w:r>
      <w:r w:rsidR="006A31C0" w:rsidRPr="00F85237">
        <w:rPr>
          <w:rFonts w:ascii="Times New Roman" w:hAnsi="Times New Roman"/>
          <w:szCs w:val="28"/>
        </w:rPr>
        <w:t>каталогтарды</w:t>
      </w:r>
      <w:r w:rsidRPr="00F85237">
        <w:rPr>
          <w:rFonts w:ascii="Times New Roman" w:hAnsi="Times New Roman"/>
          <w:szCs w:val="28"/>
        </w:rPr>
        <w:t xml:space="preserve">, кітапшаларды және осыған ұқсас заттарды фотоға және (немесе) видеоға түсіруге рұқсат </w:t>
      </w:r>
      <w:r w:rsidR="00D821E0" w:rsidRPr="00F85237">
        <w:rPr>
          <w:rFonts w:ascii="Times New Roman" w:hAnsi="Times New Roman"/>
          <w:szCs w:val="28"/>
        </w:rPr>
        <w:t>етіледі</w:t>
      </w:r>
      <w:r w:rsidRPr="00F85237">
        <w:rPr>
          <w:rFonts w:ascii="Times New Roman" w:hAnsi="Times New Roman"/>
          <w:szCs w:val="28"/>
        </w:rPr>
        <w:t>;</w:t>
      </w:r>
    </w:p>
    <w:p w14:paraId="7BFB979B" w14:textId="107CC4DF" w:rsidR="002D439D" w:rsidRPr="00F85237" w:rsidRDefault="00411F1C"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lastRenderedPageBreak/>
        <w:t>Д</w:t>
      </w:r>
      <w:r w:rsidR="007A22B5" w:rsidRPr="00F85237">
        <w:rPr>
          <w:rFonts w:ascii="Times New Roman" w:hAnsi="Times New Roman"/>
          <w:szCs w:val="28"/>
        </w:rPr>
        <w:t>илерлік орталық қызметкерлерін</w:t>
      </w:r>
      <w:r w:rsidR="00FC4D31" w:rsidRPr="00F85237">
        <w:rPr>
          <w:rFonts w:ascii="Times New Roman" w:hAnsi="Times New Roman"/>
          <w:szCs w:val="28"/>
        </w:rPr>
        <w:t>ің қадағалауынсыз</w:t>
      </w:r>
      <w:r w:rsidR="007A22B5" w:rsidRPr="00F85237">
        <w:rPr>
          <w:rFonts w:ascii="Times New Roman" w:hAnsi="Times New Roman"/>
          <w:szCs w:val="28"/>
        </w:rPr>
        <w:t xml:space="preserve"> </w:t>
      </w:r>
      <w:r w:rsidRPr="00F85237">
        <w:rPr>
          <w:rFonts w:ascii="Times New Roman" w:hAnsi="Times New Roman"/>
          <w:szCs w:val="28"/>
        </w:rPr>
        <w:t xml:space="preserve">және қауіпсіздік техникасы нұсқамасынан өтпей жөндеу аймағына </w:t>
      </w:r>
      <w:r w:rsidR="007A22B5" w:rsidRPr="00F85237">
        <w:rPr>
          <w:rFonts w:ascii="Times New Roman" w:hAnsi="Times New Roman"/>
          <w:szCs w:val="28"/>
        </w:rPr>
        <w:t>кіруге</w:t>
      </w:r>
      <w:r w:rsidRPr="00F85237">
        <w:rPr>
          <w:rFonts w:ascii="Times New Roman" w:hAnsi="Times New Roman"/>
          <w:szCs w:val="28"/>
        </w:rPr>
        <w:t xml:space="preserve"> және (немесе) онда </w:t>
      </w:r>
      <w:r w:rsidR="00FC4D31" w:rsidRPr="00F85237">
        <w:rPr>
          <w:rFonts w:ascii="Times New Roman" w:hAnsi="Times New Roman"/>
          <w:szCs w:val="28"/>
        </w:rPr>
        <w:t>болуға рұқсат етілмейді</w:t>
      </w:r>
      <w:r w:rsidRPr="00F85237">
        <w:rPr>
          <w:rFonts w:ascii="Times New Roman" w:hAnsi="Times New Roman"/>
          <w:szCs w:val="28"/>
        </w:rPr>
        <w:t>;</w:t>
      </w:r>
    </w:p>
    <w:p w14:paraId="7DF402B3" w14:textId="50DD42F8" w:rsidR="002D439D" w:rsidRPr="00F85237" w:rsidRDefault="00B24323"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Сатып алынған тауарлар үшін</w:t>
      </w:r>
      <w:r w:rsidR="00411F1C" w:rsidRPr="00F85237">
        <w:rPr>
          <w:rFonts w:ascii="Times New Roman" w:hAnsi="Times New Roman"/>
          <w:szCs w:val="28"/>
        </w:rPr>
        <w:t xml:space="preserve"> (автомобильдер, қосалқы бөлшектер, техникалық сұйықтықтар және т.с.с.), көрсетілген қызметтер</w:t>
      </w:r>
      <w:r w:rsidRPr="00F85237">
        <w:rPr>
          <w:rFonts w:ascii="Times New Roman" w:hAnsi="Times New Roman"/>
          <w:szCs w:val="28"/>
        </w:rPr>
        <w:t xml:space="preserve"> </w:t>
      </w:r>
      <w:r w:rsidR="00411F1C" w:rsidRPr="00F85237">
        <w:rPr>
          <w:rFonts w:ascii="Times New Roman" w:hAnsi="Times New Roman"/>
          <w:szCs w:val="28"/>
        </w:rPr>
        <w:t xml:space="preserve">(орындалған жұмыстар) </w:t>
      </w:r>
      <w:r w:rsidRPr="00F85237">
        <w:rPr>
          <w:rFonts w:ascii="Times New Roman" w:hAnsi="Times New Roman"/>
          <w:szCs w:val="28"/>
        </w:rPr>
        <w:t xml:space="preserve">үшін </w:t>
      </w:r>
      <w:r w:rsidR="00411F1C" w:rsidRPr="00F85237">
        <w:rPr>
          <w:rFonts w:ascii="Times New Roman" w:hAnsi="Times New Roman"/>
          <w:szCs w:val="28"/>
        </w:rPr>
        <w:t xml:space="preserve">ақшалай </w:t>
      </w:r>
      <w:r w:rsidRPr="00F85237">
        <w:rPr>
          <w:rFonts w:ascii="Times New Roman" w:hAnsi="Times New Roman"/>
          <w:szCs w:val="28"/>
        </w:rPr>
        <w:t>төлемдерді</w:t>
      </w:r>
      <w:r w:rsidR="00411F1C" w:rsidRPr="00F85237">
        <w:rPr>
          <w:rFonts w:ascii="Times New Roman" w:hAnsi="Times New Roman"/>
          <w:szCs w:val="28"/>
        </w:rPr>
        <w:t xml:space="preserve"> </w:t>
      </w:r>
      <w:r w:rsidRPr="00F85237">
        <w:rPr>
          <w:rFonts w:ascii="Times New Roman" w:hAnsi="Times New Roman"/>
          <w:szCs w:val="28"/>
        </w:rPr>
        <w:t>дилерлік орталықтың кассасынан тыс жерде жүргізуге тыйым салынады</w:t>
      </w:r>
      <w:r w:rsidR="00411F1C" w:rsidRPr="00F85237">
        <w:rPr>
          <w:rFonts w:ascii="Times New Roman" w:hAnsi="Times New Roman"/>
          <w:szCs w:val="28"/>
        </w:rPr>
        <w:t>;</w:t>
      </w:r>
    </w:p>
    <w:p w14:paraId="151894BA" w14:textId="0403C6FE" w:rsidR="002D439D" w:rsidRPr="00F85237" w:rsidRDefault="00411F1C"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 xml:space="preserve">Дилерлік орталық </w:t>
      </w:r>
      <w:r w:rsidR="007D03EA" w:rsidRPr="00F85237">
        <w:rPr>
          <w:rFonts w:ascii="Times New Roman" w:hAnsi="Times New Roman"/>
          <w:szCs w:val="28"/>
        </w:rPr>
        <w:t>қызметкеріне</w:t>
      </w:r>
      <w:r w:rsidRPr="00F85237">
        <w:rPr>
          <w:rFonts w:ascii="Times New Roman" w:hAnsi="Times New Roman"/>
          <w:szCs w:val="28"/>
        </w:rPr>
        <w:t xml:space="preserve"> (</w:t>
      </w:r>
      <w:r w:rsidR="007D03EA" w:rsidRPr="00F85237">
        <w:rPr>
          <w:rFonts w:ascii="Times New Roman" w:hAnsi="Times New Roman"/>
          <w:szCs w:val="28"/>
        </w:rPr>
        <w:t>қызметкерлеріне</w:t>
      </w:r>
      <w:r w:rsidRPr="00F85237">
        <w:rPr>
          <w:rFonts w:ascii="Times New Roman" w:hAnsi="Times New Roman"/>
          <w:szCs w:val="28"/>
        </w:rPr>
        <w:t>) ақшалай</w:t>
      </w:r>
      <w:r w:rsidR="00983660" w:rsidRPr="00F85237">
        <w:rPr>
          <w:rFonts w:ascii="Times New Roman" w:hAnsi="Times New Roman"/>
          <w:szCs w:val="28"/>
        </w:rPr>
        <w:t xml:space="preserve"> (кез келген нысанда)</w:t>
      </w:r>
      <w:r w:rsidRPr="00F85237">
        <w:rPr>
          <w:rFonts w:ascii="Times New Roman" w:hAnsi="Times New Roman"/>
          <w:szCs w:val="28"/>
        </w:rPr>
        <w:t xml:space="preserve">, бағалы қағаздар, </w:t>
      </w:r>
      <w:r w:rsidR="007D03EA" w:rsidRPr="00F85237">
        <w:rPr>
          <w:rFonts w:ascii="Times New Roman" w:hAnsi="Times New Roman"/>
          <w:szCs w:val="28"/>
        </w:rPr>
        <w:t>несиелер</w:t>
      </w:r>
      <w:r w:rsidRPr="00F85237">
        <w:rPr>
          <w:rFonts w:ascii="Times New Roman" w:hAnsi="Times New Roman"/>
          <w:szCs w:val="28"/>
        </w:rPr>
        <w:t>, қызметтер түрінде, сондай-ақ, ойын-сауықты, демал</w:t>
      </w:r>
      <w:r w:rsidR="00544570" w:rsidRPr="00F85237">
        <w:rPr>
          <w:rFonts w:ascii="Times New Roman" w:hAnsi="Times New Roman"/>
          <w:szCs w:val="28"/>
        </w:rPr>
        <w:t>ыст</w:t>
      </w:r>
      <w:r w:rsidRPr="00F85237">
        <w:rPr>
          <w:rFonts w:ascii="Times New Roman" w:hAnsi="Times New Roman"/>
          <w:szCs w:val="28"/>
        </w:rPr>
        <w:t>ы, жол жүруді және басқа да шығындарды төлеу түрінде сыйақы беру</w:t>
      </w:r>
      <w:r w:rsidR="00544570" w:rsidRPr="00F85237">
        <w:rPr>
          <w:rFonts w:ascii="Times New Roman" w:hAnsi="Times New Roman"/>
          <w:szCs w:val="28"/>
        </w:rPr>
        <w:t>ге тыйым салынады</w:t>
      </w:r>
      <w:r w:rsidRPr="00F85237">
        <w:rPr>
          <w:rFonts w:ascii="Times New Roman" w:hAnsi="Times New Roman"/>
          <w:szCs w:val="28"/>
        </w:rPr>
        <w:t>;</w:t>
      </w:r>
    </w:p>
    <w:p w14:paraId="1FE93C23" w14:textId="1FF5B426" w:rsidR="00184EA7" w:rsidRPr="00F85237" w:rsidRDefault="00FF67CD" w:rsidP="00F85237">
      <w:pPr>
        <w:numPr>
          <w:ilvl w:val="0"/>
          <w:numId w:val="8"/>
        </w:numPr>
        <w:tabs>
          <w:tab w:val="left" w:pos="7485"/>
        </w:tabs>
        <w:ind w:left="567" w:hanging="567"/>
        <w:jc w:val="both"/>
        <w:rPr>
          <w:rFonts w:ascii="Times New Roman" w:hAnsi="Times New Roman"/>
          <w:szCs w:val="28"/>
        </w:rPr>
      </w:pPr>
      <w:r w:rsidRPr="00F85237">
        <w:rPr>
          <w:rFonts w:ascii="Times New Roman" w:hAnsi="Times New Roman"/>
          <w:szCs w:val="28"/>
        </w:rPr>
        <w:t>Көлік құралдарын жолаушыларды түсіруге/отырғызуға немесе басқа мақсаттарға арналған орындарға тұраққа қою</w:t>
      </w:r>
      <w:r w:rsidR="00544570" w:rsidRPr="00F85237">
        <w:rPr>
          <w:rFonts w:ascii="Times New Roman" w:hAnsi="Times New Roman"/>
          <w:szCs w:val="28"/>
        </w:rPr>
        <w:t>ға болмайды</w:t>
      </w:r>
      <w:r w:rsidRPr="00F85237">
        <w:rPr>
          <w:rFonts w:ascii="Times New Roman" w:hAnsi="Times New Roman"/>
          <w:szCs w:val="28"/>
        </w:rPr>
        <w:t xml:space="preserve">. </w:t>
      </w:r>
    </w:p>
    <w:p w14:paraId="61035F84" w14:textId="77777777" w:rsidR="0091728D" w:rsidRPr="00F85237" w:rsidRDefault="0091728D" w:rsidP="00F85237">
      <w:pPr>
        <w:tabs>
          <w:tab w:val="left" w:pos="7485"/>
        </w:tabs>
        <w:jc w:val="both"/>
        <w:rPr>
          <w:rFonts w:ascii="Times New Roman" w:hAnsi="Times New Roman"/>
          <w:szCs w:val="28"/>
        </w:rPr>
      </w:pPr>
    </w:p>
    <w:p w14:paraId="51B4D412" w14:textId="77777777" w:rsidR="00411F1C" w:rsidRPr="00F85237" w:rsidRDefault="00271CFF" w:rsidP="00F85237">
      <w:pPr>
        <w:tabs>
          <w:tab w:val="left" w:pos="7485"/>
        </w:tabs>
        <w:ind w:left="525"/>
        <w:jc w:val="center"/>
        <w:rPr>
          <w:rFonts w:ascii="Times New Roman" w:hAnsi="Times New Roman"/>
          <w:szCs w:val="28"/>
        </w:rPr>
      </w:pPr>
      <w:r w:rsidRPr="00F85237">
        <w:rPr>
          <w:rFonts w:ascii="Times New Roman" w:hAnsi="Times New Roman"/>
          <w:szCs w:val="28"/>
        </w:rPr>
        <w:t>АПАТТЫҚ ЖӘНЕ ЭКСТРЕМАЛДЫ ЖАҒДАЙЛАРДАҒЫ ІС-ӘРЕКЕТТЕР</w:t>
      </w:r>
    </w:p>
    <w:p w14:paraId="213889B6" w14:textId="77777777" w:rsidR="00CF5BD5" w:rsidRPr="00F85237" w:rsidRDefault="00CF5BD5" w:rsidP="00F85237">
      <w:pPr>
        <w:tabs>
          <w:tab w:val="left" w:pos="7485"/>
        </w:tabs>
        <w:ind w:left="525"/>
        <w:jc w:val="center"/>
        <w:rPr>
          <w:rFonts w:ascii="Times New Roman" w:hAnsi="Times New Roman"/>
          <w:szCs w:val="28"/>
        </w:rPr>
      </w:pPr>
    </w:p>
    <w:p w14:paraId="1107D66C" w14:textId="1AAF0630" w:rsidR="00411F1C" w:rsidRPr="00F85237" w:rsidRDefault="002B1CEB" w:rsidP="00F85237">
      <w:pPr>
        <w:numPr>
          <w:ilvl w:val="0"/>
          <w:numId w:val="9"/>
        </w:numPr>
        <w:tabs>
          <w:tab w:val="left" w:pos="7485"/>
        </w:tabs>
        <w:ind w:left="567" w:hanging="567"/>
        <w:jc w:val="both"/>
        <w:rPr>
          <w:rFonts w:ascii="Times New Roman" w:hAnsi="Times New Roman"/>
          <w:szCs w:val="28"/>
        </w:rPr>
      </w:pPr>
      <w:r w:rsidRPr="00F85237">
        <w:rPr>
          <w:rFonts w:ascii="Times New Roman" w:hAnsi="Times New Roman"/>
          <w:szCs w:val="28"/>
        </w:rPr>
        <w:t xml:space="preserve">Дилерлік орталықтың </w:t>
      </w:r>
      <w:r w:rsidR="00BA7948" w:rsidRPr="00F85237">
        <w:rPr>
          <w:rFonts w:ascii="Times New Roman" w:hAnsi="Times New Roman"/>
          <w:szCs w:val="28"/>
        </w:rPr>
        <w:t>ішінде</w:t>
      </w:r>
      <w:r w:rsidRPr="00F85237">
        <w:rPr>
          <w:rFonts w:ascii="Times New Roman" w:hAnsi="Times New Roman"/>
          <w:szCs w:val="28"/>
        </w:rPr>
        <w:t xml:space="preserve"> </w:t>
      </w:r>
      <w:r w:rsidR="001B59A2" w:rsidRPr="00F85237">
        <w:rPr>
          <w:rFonts w:ascii="Times New Roman" w:hAnsi="Times New Roman"/>
          <w:szCs w:val="28"/>
        </w:rPr>
        <w:t>өрт дабыл беру жүйелер</w:t>
      </w:r>
      <w:r w:rsidR="00411F1C" w:rsidRPr="00F85237">
        <w:rPr>
          <w:rFonts w:ascii="Times New Roman" w:hAnsi="Times New Roman"/>
          <w:szCs w:val="28"/>
        </w:rPr>
        <w:t>і, автоматты өрт сөндіру жүйе</w:t>
      </w:r>
      <w:r w:rsidR="001B59A2" w:rsidRPr="00F85237">
        <w:rPr>
          <w:rFonts w:ascii="Times New Roman" w:hAnsi="Times New Roman"/>
          <w:szCs w:val="28"/>
        </w:rPr>
        <w:t>лер</w:t>
      </w:r>
      <w:r w:rsidR="00411F1C" w:rsidRPr="00F85237">
        <w:rPr>
          <w:rFonts w:ascii="Times New Roman" w:hAnsi="Times New Roman"/>
          <w:szCs w:val="28"/>
        </w:rPr>
        <w:t>і және аудио хабарламаларды, яғни дилерлік орталықта а</w:t>
      </w:r>
      <w:r w:rsidR="001B59A2" w:rsidRPr="00F85237">
        <w:rPr>
          <w:rFonts w:ascii="Times New Roman" w:hAnsi="Times New Roman"/>
          <w:szCs w:val="28"/>
        </w:rPr>
        <w:t xml:space="preserve">пат болған жағдайда немесе басқа да төтенше жағдай орын алғанда дилерлік орталыққа келушілер және/немесе басқа үшінші тұлғалар қалай </w:t>
      </w:r>
      <w:r w:rsidR="00411F1C" w:rsidRPr="00F85237">
        <w:rPr>
          <w:rFonts w:ascii="Times New Roman" w:hAnsi="Times New Roman"/>
          <w:szCs w:val="28"/>
        </w:rPr>
        <w:t xml:space="preserve">әрекет ету </w:t>
      </w:r>
      <w:r w:rsidR="001B59A2" w:rsidRPr="00F85237">
        <w:rPr>
          <w:rFonts w:ascii="Times New Roman" w:hAnsi="Times New Roman"/>
          <w:szCs w:val="28"/>
        </w:rPr>
        <w:t>керектігі</w:t>
      </w:r>
      <w:r w:rsidR="00411F1C" w:rsidRPr="00F85237">
        <w:rPr>
          <w:rFonts w:ascii="Times New Roman" w:hAnsi="Times New Roman"/>
          <w:szCs w:val="28"/>
        </w:rPr>
        <w:t xml:space="preserve"> туралы хабарламаларды тарататын аудиожүйелер (бұдан әрі – Жүйелер) орнатылған;  </w:t>
      </w:r>
    </w:p>
    <w:p w14:paraId="74B9B5C3" w14:textId="48587622" w:rsidR="00411F1C" w:rsidRPr="00F85237" w:rsidRDefault="00D119C5" w:rsidP="00F85237">
      <w:pPr>
        <w:numPr>
          <w:ilvl w:val="0"/>
          <w:numId w:val="9"/>
        </w:numPr>
        <w:tabs>
          <w:tab w:val="left" w:pos="7485"/>
        </w:tabs>
        <w:ind w:left="567" w:hanging="567"/>
        <w:jc w:val="both"/>
        <w:rPr>
          <w:rFonts w:ascii="Times New Roman" w:hAnsi="Times New Roman"/>
          <w:szCs w:val="28"/>
        </w:rPr>
      </w:pPr>
      <w:r w:rsidRPr="00F85237">
        <w:rPr>
          <w:rFonts w:ascii="Times New Roman" w:hAnsi="Times New Roman"/>
          <w:szCs w:val="28"/>
        </w:rPr>
        <w:t>Бұл</w:t>
      </w:r>
      <w:r w:rsidR="00411F1C" w:rsidRPr="00F85237">
        <w:rPr>
          <w:rFonts w:ascii="Times New Roman" w:hAnsi="Times New Roman"/>
          <w:szCs w:val="28"/>
        </w:rPr>
        <w:t xml:space="preserve"> Жүйелерді өшіруге, </w:t>
      </w:r>
      <w:r w:rsidRPr="00F85237">
        <w:rPr>
          <w:rFonts w:ascii="Times New Roman" w:hAnsi="Times New Roman"/>
          <w:szCs w:val="28"/>
        </w:rPr>
        <w:t>үстіне бірдеңе жабуға</w:t>
      </w:r>
      <w:r w:rsidR="00411F1C" w:rsidRPr="00F85237">
        <w:rPr>
          <w:rFonts w:ascii="Times New Roman" w:hAnsi="Times New Roman"/>
          <w:szCs w:val="28"/>
        </w:rPr>
        <w:t xml:space="preserve"> немесе қызметін басқалай шектеуге қатаң тыйым салынады. </w:t>
      </w:r>
      <w:r w:rsidRPr="00F85237">
        <w:rPr>
          <w:rFonts w:ascii="Times New Roman" w:hAnsi="Times New Roman"/>
          <w:szCs w:val="28"/>
        </w:rPr>
        <w:t xml:space="preserve">Бұл Жүйелердің зақымданғанын байқаған жағдайда </w:t>
      </w:r>
      <w:r w:rsidR="00411F1C" w:rsidRPr="00F85237">
        <w:rPr>
          <w:rFonts w:ascii="Times New Roman" w:hAnsi="Times New Roman"/>
          <w:szCs w:val="28"/>
        </w:rPr>
        <w:t>дилерлік орталық</w:t>
      </w:r>
      <w:r w:rsidRPr="00F85237">
        <w:rPr>
          <w:rFonts w:ascii="Times New Roman" w:hAnsi="Times New Roman"/>
          <w:szCs w:val="28"/>
        </w:rPr>
        <w:t>тың</w:t>
      </w:r>
      <w:r w:rsidR="00411F1C" w:rsidRPr="00F85237">
        <w:rPr>
          <w:rFonts w:ascii="Times New Roman" w:hAnsi="Times New Roman"/>
          <w:szCs w:val="28"/>
        </w:rPr>
        <w:t xml:space="preserve"> </w:t>
      </w:r>
      <w:r w:rsidRPr="00F85237">
        <w:rPr>
          <w:rFonts w:ascii="Times New Roman" w:hAnsi="Times New Roman"/>
          <w:szCs w:val="28"/>
        </w:rPr>
        <w:t>қызметкерлеріне</w:t>
      </w:r>
      <w:r w:rsidR="00411F1C" w:rsidRPr="00F85237">
        <w:rPr>
          <w:rFonts w:ascii="Times New Roman" w:hAnsi="Times New Roman"/>
          <w:szCs w:val="28"/>
        </w:rPr>
        <w:t xml:space="preserve"> немесе дилерлік орталықтың күзет қызметкерлеріне </w:t>
      </w:r>
      <w:r w:rsidRPr="00F85237">
        <w:rPr>
          <w:rFonts w:ascii="Times New Roman" w:hAnsi="Times New Roman"/>
          <w:szCs w:val="28"/>
        </w:rPr>
        <w:t xml:space="preserve">дереу </w:t>
      </w:r>
      <w:r w:rsidR="00411F1C" w:rsidRPr="00F85237">
        <w:rPr>
          <w:rFonts w:ascii="Times New Roman" w:hAnsi="Times New Roman"/>
          <w:szCs w:val="28"/>
        </w:rPr>
        <w:t>хабарлау қажет;</w:t>
      </w:r>
    </w:p>
    <w:p w14:paraId="137EF374" w14:textId="093E16A4" w:rsidR="00411F1C" w:rsidRPr="00F85237" w:rsidRDefault="00411F1C" w:rsidP="00F85237">
      <w:pPr>
        <w:numPr>
          <w:ilvl w:val="0"/>
          <w:numId w:val="9"/>
        </w:numPr>
        <w:tabs>
          <w:tab w:val="left" w:pos="7485"/>
        </w:tabs>
        <w:ind w:left="567" w:hanging="567"/>
        <w:jc w:val="both"/>
        <w:rPr>
          <w:rFonts w:ascii="Times New Roman" w:hAnsi="Times New Roman"/>
          <w:szCs w:val="28"/>
        </w:rPr>
      </w:pPr>
      <w:r w:rsidRPr="00F85237">
        <w:rPr>
          <w:rFonts w:ascii="Times New Roman" w:hAnsi="Times New Roman"/>
          <w:szCs w:val="28"/>
        </w:rPr>
        <w:t>Дилерлік орталықта төтенше жағдай орын алған</w:t>
      </w:r>
      <w:r w:rsidR="000C22C2" w:rsidRPr="00F85237">
        <w:rPr>
          <w:rFonts w:ascii="Times New Roman" w:hAnsi="Times New Roman"/>
          <w:szCs w:val="28"/>
        </w:rPr>
        <w:t xml:space="preserve"> жағдайда, мысалы, дилерлік орталықтың </w:t>
      </w:r>
      <w:r w:rsidR="00BA7948" w:rsidRPr="00F85237">
        <w:rPr>
          <w:rFonts w:ascii="Times New Roman" w:hAnsi="Times New Roman"/>
          <w:szCs w:val="28"/>
        </w:rPr>
        <w:t>ішінде</w:t>
      </w:r>
      <w:r w:rsidR="000C22C2" w:rsidRPr="00F85237">
        <w:rPr>
          <w:rFonts w:ascii="Times New Roman" w:hAnsi="Times New Roman"/>
          <w:szCs w:val="28"/>
        </w:rPr>
        <w:t xml:space="preserve"> </w:t>
      </w:r>
      <w:r w:rsidRPr="00F85237">
        <w:rPr>
          <w:rFonts w:ascii="Times New Roman" w:hAnsi="Times New Roman"/>
          <w:szCs w:val="28"/>
        </w:rPr>
        <w:t>өрт немесе жарылыс болған</w:t>
      </w:r>
      <w:r w:rsidR="000C22C2" w:rsidRPr="00F85237">
        <w:rPr>
          <w:rFonts w:ascii="Times New Roman" w:hAnsi="Times New Roman"/>
          <w:szCs w:val="28"/>
        </w:rPr>
        <w:t xml:space="preserve"> жағдай</w:t>
      </w:r>
      <w:r w:rsidRPr="00F85237">
        <w:rPr>
          <w:rFonts w:ascii="Times New Roman" w:hAnsi="Times New Roman"/>
          <w:szCs w:val="28"/>
        </w:rPr>
        <w:t xml:space="preserve">да, дүлей апаттар немесе апатты құбылыстар (қатты жел), диверсия немесе лаңкестік әрекет орын алған жағдайда, дилерлік орталыққа келушілер дилерлік орталықтың күзет қызметкерлерінің, полицияның, өрттен құтқару қызметінің және өзге қызметтердің немесе дилерлік орталықтың әкімшілігі </w:t>
      </w:r>
      <w:r w:rsidR="000C22C2" w:rsidRPr="00F85237">
        <w:rPr>
          <w:rFonts w:ascii="Times New Roman" w:hAnsi="Times New Roman"/>
          <w:szCs w:val="28"/>
        </w:rPr>
        <w:t>қызметкерлерінің</w:t>
      </w:r>
      <w:r w:rsidRPr="00F85237">
        <w:rPr>
          <w:rFonts w:ascii="Times New Roman" w:hAnsi="Times New Roman"/>
          <w:szCs w:val="28"/>
        </w:rPr>
        <w:t xml:space="preserve"> нұсқауларын орындауға міндетті;</w:t>
      </w:r>
    </w:p>
    <w:p w14:paraId="084E5521" w14:textId="2102210C" w:rsidR="00411F1C" w:rsidRPr="00F85237" w:rsidRDefault="00411F1C" w:rsidP="00F85237">
      <w:pPr>
        <w:numPr>
          <w:ilvl w:val="0"/>
          <w:numId w:val="9"/>
        </w:numPr>
        <w:tabs>
          <w:tab w:val="left" w:pos="7485"/>
        </w:tabs>
        <w:ind w:left="567" w:hanging="567"/>
        <w:jc w:val="both"/>
        <w:rPr>
          <w:rFonts w:ascii="Times New Roman" w:hAnsi="Times New Roman"/>
          <w:szCs w:val="28"/>
        </w:rPr>
      </w:pPr>
      <w:r w:rsidRPr="00F85237">
        <w:rPr>
          <w:rFonts w:ascii="Times New Roman" w:hAnsi="Times New Roman"/>
          <w:szCs w:val="28"/>
        </w:rPr>
        <w:t>Өрт немесе түтін ошағын байқаған бетте, ол туралы дилерлік орталық</w:t>
      </w:r>
      <w:r w:rsidR="00DB27B6" w:rsidRPr="00F85237">
        <w:rPr>
          <w:rFonts w:ascii="Times New Roman" w:hAnsi="Times New Roman"/>
          <w:szCs w:val="28"/>
        </w:rPr>
        <w:t>тың</w:t>
      </w:r>
      <w:r w:rsidRPr="00F85237">
        <w:rPr>
          <w:rFonts w:ascii="Times New Roman" w:hAnsi="Times New Roman"/>
          <w:szCs w:val="28"/>
        </w:rPr>
        <w:t xml:space="preserve"> </w:t>
      </w:r>
      <w:r w:rsidR="00DB27B6" w:rsidRPr="00F85237">
        <w:rPr>
          <w:rFonts w:ascii="Times New Roman" w:hAnsi="Times New Roman"/>
          <w:szCs w:val="28"/>
        </w:rPr>
        <w:t>қызметкерлеріне немесе дилерлік орталық</w:t>
      </w:r>
      <w:r w:rsidRPr="00F85237">
        <w:rPr>
          <w:rFonts w:ascii="Times New Roman" w:hAnsi="Times New Roman"/>
          <w:szCs w:val="28"/>
        </w:rPr>
        <w:t xml:space="preserve"> күзетін</w:t>
      </w:r>
      <w:r w:rsidR="00DB27B6" w:rsidRPr="00F85237">
        <w:rPr>
          <w:rFonts w:ascii="Times New Roman" w:hAnsi="Times New Roman"/>
          <w:szCs w:val="28"/>
        </w:rPr>
        <w:t>ің қызметкелеріне</w:t>
      </w:r>
      <w:r w:rsidRPr="00F85237">
        <w:rPr>
          <w:rFonts w:ascii="Times New Roman" w:hAnsi="Times New Roman"/>
          <w:szCs w:val="28"/>
        </w:rPr>
        <w:t xml:space="preserve"> және өрттен құтқару қызметіне </w:t>
      </w:r>
      <w:r w:rsidR="00DB27B6" w:rsidRPr="00F85237">
        <w:rPr>
          <w:rFonts w:ascii="Times New Roman" w:hAnsi="Times New Roman"/>
          <w:szCs w:val="28"/>
        </w:rPr>
        <w:t xml:space="preserve">дереу </w:t>
      </w:r>
      <w:r w:rsidRPr="00F85237">
        <w:rPr>
          <w:rFonts w:ascii="Times New Roman" w:hAnsi="Times New Roman"/>
          <w:szCs w:val="28"/>
        </w:rPr>
        <w:t>хабарлау керек;</w:t>
      </w:r>
    </w:p>
    <w:p w14:paraId="40247801" w14:textId="145BB8A6" w:rsidR="00411F1C" w:rsidRPr="00F85237" w:rsidRDefault="00411F1C" w:rsidP="00F85237">
      <w:pPr>
        <w:numPr>
          <w:ilvl w:val="0"/>
          <w:numId w:val="9"/>
        </w:numPr>
        <w:tabs>
          <w:tab w:val="left" w:pos="7485"/>
        </w:tabs>
        <w:ind w:left="567" w:hanging="567"/>
        <w:jc w:val="both"/>
        <w:rPr>
          <w:rFonts w:ascii="Times New Roman" w:hAnsi="Times New Roman"/>
          <w:szCs w:val="28"/>
        </w:rPr>
      </w:pPr>
      <w:r w:rsidRPr="00F85237">
        <w:rPr>
          <w:rFonts w:ascii="Times New Roman" w:hAnsi="Times New Roman"/>
          <w:szCs w:val="28"/>
        </w:rPr>
        <w:t xml:space="preserve">Қараусыз қалдырылған </w:t>
      </w:r>
      <w:r w:rsidR="00DB27B6" w:rsidRPr="00F85237">
        <w:rPr>
          <w:rFonts w:ascii="Times New Roman" w:hAnsi="Times New Roman"/>
          <w:szCs w:val="28"/>
        </w:rPr>
        <w:t xml:space="preserve">күдікті заттарды, </w:t>
      </w:r>
      <w:r w:rsidRPr="00F85237">
        <w:rPr>
          <w:rFonts w:ascii="Times New Roman" w:hAnsi="Times New Roman"/>
          <w:szCs w:val="28"/>
        </w:rPr>
        <w:t>жарылғыш, химиялық немесе радиоактивті заттар</w:t>
      </w:r>
      <w:r w:rsidR="00DB27B6" w:rsidRPr="00F85237">
        <w:rPr>
          <w:rFonts w:ascii="Times New Roman" w:hAnsi="Times New Roman"/>
          <w:szCs w:val="28"/>
        </w:rPr>
        <w:t xml:space="preserve">ды </w:t>
      </w:r>
      <w:r w:rsidRPr="00F85237">
        <w:rPr>
          <w:rFonts w:ascii="Times New Roman" w:hAnsi="Times New Roman"/>
          <w:szCs w:val="28"/>
        </w:rPr>
        <w:t>аңғарған жағдайда о</w:t>
      </w:r>
      <w:r w:rsidR="00DB27B6" w:rsidRPr="00F85237">
        <w:rPr>
          <w:rFonts w:ascii="Times New Roman" w:hAnsi="Times New Roman"/>
          <w:szCs w:val="28"/>
        </w:rPr>
        <w:t xml:space="preserve">л туралы дереу дилерлік орталықтың </w:t>
      </w:r>
      <w:r w:rsidR="00D967E1" w:rsidRPr="00F85237">
        <w:rPr>
          <w:rFonts w:ascii="Times New Roman" w:hAnsi="Times New Roman"/>
          <w:szCs w:val="28"/>
        </w:rPr>
        <w:t>немесе дилерлік орталық күзетінің қызметкерлеріне</w:t>
      </w:r>
      <w:r w:rsidRPr="00F85237">
        <w:rPr>
          <w:rFonts w:ascii="Times New Roman" w:hAnsi="Times New Roman"/>
          <w:szCs w:val="28"/>
        </w:rPr>
        <w:t xml:space="preserve"> хабарлау керек. Дилерлік </w:t>
      </w:r>
      <w:r w:rsidR="00D967E1" w:rsidRPr="00F85237">
        <w:rPr>
          <w:rFonts w:ascii="Times New Roman" w:hAnsi="Times New Roman"/>
          <w:szCs w:val="28"/>
        </w:rPr>
        <w:t xml:space="preserve">орталық күзетінің </w:t>
      </w:r>
      <w:r w:rsidRPr="00F85237">
        <w:rPr>
          <w:rFonts w:ascii="Times New Roman" w:hAnsi="Times New Roman"/>
          <w:szCs w:val="28"/>
        </w:rPr>
        <w:t>және/немесе басқа қызмет</w:t>
      </w:r>
      <w:r w:rsidR="00D967E1" w:rsidRPr="00F85237">
        <w:rPr>
          <w:rFonts w:ascii="Times New Roman" w:hAnsi="Times New Roman"/>
          <w:szCs w:val="28"/>
        </w:rPr>
        <w:t>тің</w:t>
      </w:r>
      <w:r w:rsidRPr="00F85237">
        <w:rPr>
          <w:rFonts w:ascii="Times New Roman" w:hAnsi="Times New Roman"/>
          <w:szCs w:val="28"/>
        </w:rPr>
        <w:t xml:space="preserve"> </w:t>
      </w:r>
      <w:r w:rsidR="00D967E1" w:rsidRPr="00F85237">
        <w:rPr>
          <w:rFonts w:ascii="Times New Roman" w:hAnsi="Times New Roman"/>
          <w:szCs w:val="28"/>
        </w:rPr>
        <w:t>жұмыскерлері</w:t>
      </w:r>
      <w:r w:rsidRPr="00F85237">
        <w:rPr>
          <w:rFonts w:ascii="Times New Roman" w:hAnsi="Times New Roman"/>
          <w:szCs w:val="28"/>
        </w:rPr>
        <w:t xml:space="preserve"> келгенге дейін қауіпті орынды </w:t>
      </w:r>
      <w:r w:rsidR="007B06E1" w:rsidRPr="00F85237">
        <w:rPr>
          <w:rFonts w:ascii="Times New Roman" w:hAnsi="Times New Roman"/>
          <w:szCs w:val="28"/>
        </w:rPr>
        <w:t>қоршап қойыңыз</w:t>
      </w:r>
      <w:r w:rsidR="00D967E1" w:rsidRPr="00F85237">
        <w:rPr>
          <w:rFonts w:ascii="Times New Roman" w:hAnsi="Times New Roman"/>
          <w:szCs w:val="28"/>
        </w:rPr>
        <w:t>, бірақ</w:t>
      </w:r>
      <w:r w:rsidRPr="00F85237">
        <w:rPr>
          <w:rFonts w:ascii="Times New Roman" w:hAnsi="Times New Roman"/>
          <w:szCs w:val="28"/>
        </w:rPr>
        <w:t xml:space="preserve"> өз </w:t>
      </w:r>
      <w:r w:rsidR="00D967E1" w:rsidRPr="00F85237">
        <w:rPr>
          <w:rFonts w:ascii="Times New Roman" w:hAnsi="Times New Roman"/>
          <w:szCs w:val="28"/>
        </w:rPr>
        <w:t>бетіңізше</w:t>
      </w:r>
      <w:r w:rsidRPr="00F85237">
        <w:rPr>
          <w:rFonts w:ascii="Times New Roman" w:hAnsi="Times New Roman"/>
          <w:szCs w:val="28"/>
        </w:rPr>
        <w:t xml:space="preserve"> </w:t>
      </w:r>
      <w:r w:rsidR="007B06E1" w:rsidRPr="00F85237">
        <w:rPr>
          <w:rFonts w:ascii="Times New Roman" w:hAnsi="Times New Roman"/>
          <w:szCs w:val="28"/>
        </w:rPr>
        <w:t xml:space="preserve">оқшаулау және зиянсыздандыру бойынша </w:t>
      </w:r>
      <w:r w:rsidR="00D967E1" w:rsidRPr="00F85237">
        <w:rPr>
          <w:rFonts w:ascii="Times New Roman" w:hAnsi="Times New Roman"/>
          <w:szCs w:val="28"/>
        </w:rPr>
        <w:t>ешқандай әрекет</w:t>
      </w:r>
      <w:r w:rsidR="007B06E1" w:rsidRPr="00F85237">
        <w:rPr>
          <w:rFonts w:ascii="Times New Roman" w:hAnsi="Times New Roman"/>
          <w:szCs w:val="28"/>
        </w:rPr>
        <w:t>тер</w:t>
      </w:r>
      <w:r w:rsidR="00D967E1" w:rsidRPr="00F85237">
        <w:rPr>
          <w:rFonts w:ascii="Times New Roman" w:hAnsi="Times New Roman"/>
          <w:szCs w:val="28"/>
        </w:rPr>
        <w:t xml:space="preserve"> жасамаңыз</w:t>
      </w:r>
      <w:r w:rsidRPr="00F85237">
        <w:rPr>
          <w:rFonts w:ascii="Times New Roman" w:hAnsi="Times New Roman"/>
          <w:szCs w:val="28"/>
        </w:rPr>
        <w:t>;</w:t>
      </w:r>
    </w:p>
    <w:p w14:paraId="521C8DDD" w14:textId="5F564C91" w:rsidR="00411F1C" w:rsidRPr="00F85237" w:rsidRDefault="00411F1C" w:rsidP="00F85237">
      <w:pPr>
        <w:numPr>
          <w:ilvl w:val="0"/>
          <w:numId w:val="9"/>
        </w:numPr>
        <w:tabs>
          <w:tab w:val="left" w:pos="7485"/>
        </w:tabs>
        <w:ind w:left="567" w:hanging="567"/>
        <w:jc w:val="both"/>
        <w:rPr>
          <w:rFonts w:ascii="Times New Roman" w:hAnsi="Times New Roman"/>
          <w:szCs w:val="28"/>
        </w:rPr>
      </w:pPr>
      <w:r w:rsidRPr="00F85237">
        <w:rPr>
          <w:rFonts w:ascii="Times New Roman" w:hAnsi="Times New Roman"/>
          <w:szCs w:val="28"/>
        </w:rPr>
        <w:lastRenderedPageBreak/>
        <w:t>Дилерлік орталық</w:t>
      </w:r>
      <w:r w:rsidR="009F32BB" w:rsidRPr="00F85237">
        <w:rPr>
          <w:rFonts w:ascii="Times New Roman" w:hAnsi="Times New Roman"/>
          <w:szCs w:val="28"/>
        </w:rPr>
        <w:t>тың</w:t>
      </w:r>
      <w:r w:rsidRPr="00F85237">
        <w:rPr>
          <w:rFonts w:ascii="Times New Roman" w:hAnsi="Times New Roman"/>
          <w:szCs w:val="28"/>
        </w:rPr>
        <w:t xml:space="preserve"> әкімшілігі ықтимал залалға және зиянға жол бермеу үшін жұмыскерлердің немесе дилерлік орталыққа келушілердің қауіпсіздігіне, денсаулығына және өміріне қауіп төнсе, соның ішінде өрт, жарылыс, газ шығу және басқа қауіптер кезінде дереу, алдын ала ескертусіз дилерлік орталықты (немесе оның кез келген бөлігін) жабуға құқылы. </w:t>
      </w:r>
    </w:p>
    <w:p w14:paraId="68B60E33" w14:textId="77777777" w:rsidR="00297D2F" w:rsidRPr="00922C30" w:rsidRDefault="00297D2F" w:rsidP="00F85237">
      <w:pPr>
        <w:shd w:val="clear" w:color="auto" w:fill="FFFFFF"/>
        <w:jc w:val="both"/>
        <w:rPr>
          <w:rFonts w:ascii="Times New Roman" w:hAnsi="Times New Roman"/>
          <w:szCs w:val="28"/>
        </w:rPr>
      </w:pPr>
    </w:p>
    <w:p w14:paraId="34A5C4C2" w14:textId="77777777" w:rsidR="00271CFF" w:rsidRPr="00F85237" w:rsidRDefault="00271CFF" w:rsidP="00F85237">
      <w:pPr>
        <w:tabs>
          <w:tab w:val="num" w:pos="525"/>
          <w:tab w:val="left" w:pos="7485"/>
        </w:tabs>
        <w:ind w:left="525"/>
        <w:jc w:val="center"/>
        <w:rPr>
          <w:rFonts w:ascii="Times New Roman" w:hAnsi="Times New Roman"/>
          <w:szCs w:val="28"/>
        </w:rPr>
      </w:pPr>
      <w:r w:rsidRPr="00F85237">
        <w:rPr>
          <w:rFonts w:ascii="Times New Roman" w:hAnsi="Times New Roman"/>
          <w:szCs w:val="28"/>
        </w:rPr>
        <w:t xml:space="preserve">КАРАНТИНДІК РЕЖИМ УАҚЫТЫНДА </w:t>
      </w:r>
    </w:p>
    <w:p w14:paraId="567A15C0" w14:textId="77777777" w:rsidR="009C174F" w:rsidRPr="00F85237" w:rsidRDefault="00271CFF" w:rsidP="00F85237">
      <w:pPr>
        <w:tabs>
          <w:tab w:val="num" w:pos="525"/>
          <w:tab w:val="left" w:pos="7485"/>
        </w:tabs>
        <w:ind w:left="525"/>
        <w:jc w:val="center"/>
        <w:rPr>
          <w:rFonts w:ascii="Times New Roman" w:hAnsi="Times New Roman"/>
          <w:szCs w:val="28"/>
        </w:rPr>
      </w:pPr>
      <w:r w:rsidRPr="00F85237">
        <w:rPr>
          <w:rFonts w:ascii="Times New Roman" w:hAnsi="Times New Roman"/>
          <w:szCs w:val="28"/>
        </w:rPr>
        <w:t>ДИЛЕРЛІК ОРТАЛЫҚҚА КЕЛУ ЕРЕЖЕЛЕРІ</w:t>
      </w:r>
    </w:p>
    <w:p w14:paraId="24A14756" w14:textId="77777777" w:rsidR="00A24C2E" w:rsidRPr="00F85237" w:rsidRDefault="00A24C2E" w:rsidP="00F85237">
      <w:pPr>
        <w:tabs>
          <w:tab w:val="num" w:pos="525"/>
          <w:tab w:val="left" w:pos="7485"/>
        </w:tabs>
        <w:ind w:left="525"/>
        <w:jc w:val="center"/>
        <w:rPr>
          <w:rFonts w:ascii="Times New Roman" w:hAnsi="Times New Roman"/>
          <w:szCs w:val="28"/>
        </w:rPr>
      </w:pPr>
    </w:p>
    <w:p w14:paraId="5A3A66E3" w14:textId="2EF07DAC" w:rsidR="009C174F" w:rsidRPr="00F85237" w:rsidRDefault="00217298" w:rsidP="00F85237">
      <w:pPr>
        <w:numPr>
          <w:ilvl w:val="0"/>
          <w:numId w:val="10"/>
        </w:numPr>
        <w:tabs>
          <w:tab w:val="left" w:pos="7485"/>
        </w:tabs>
        <w:ind w:left="567" w:hanging="567"/>
        <w:jc w:val="both"/>
        <w:rPr>
          <w:rFonts w:ascii="Times New Roman" w:hAnsi="Times New Roman"/>
          <w:szCs w:val="28"/>
        </w:rPr>
      </w:pPr>
      <w:r w:rsidRPr="00F85237">
        <w:rPr>
          <w:rFonts w:ascii="Times New Roman" w:hAnsi="Times New Roman"/>
          <w:szCs w:val="28"/>
        </w:rPr>
        <w:t>А</w:t>
      </w:r>
      <w:r w:rsidR="009C174F" w:rsidRPr="00F85237">
        <w:rPr>
          <w:rFonts w:ascii="Times New Roman" w:hAnsi="Times New Roman"/>
          <w:szCs w:val="28"/>
        </w:rPr>
        <w:t xml:space="preserve">рнайы ертіп жүру қажет болмаса, </w:t>
      </w:r>
      <w:r w:rsidRPr="00F85237">
        <w:rPr>
          <w:rFonts w:ascii="Times New Roman" w:hAnsi="Times New Roman"/>
          <w:szCs w:val="28"/>
        </w:rPr>
        <w:t xml:space="preserve">дилерлік орталыққа </w:t>
      </w:r>
      <w:r w:rsidR="009C174F" w:rsidRPr="00F85237">
        <w:rPr>
          <w:rFonts w:ascii="Times New Roman" w:hAnsi="Times New Roman"/>
          <w:szCs w:val="28"/>
        </w:rPr>
        <w:t>мүмкіндігінше өзіңізбен адамдарды ертіп әкелмеуге кеңес береміз;</w:t>
      </w:r>
    </w:p>
    <w:p w14:paraId="0D89F898" w14:textId="3FD92862" w:rsidR="009C174F" w:rsidRPr="00F85237" w:rsidRDefault="009C174F" w:rsidP="00F85237">
      <w:pPr>
        <w:numPr>
          <w:ilvl w:val="0"/>
          <w:numId w:val="10"/>
        </w:numPr>
        <w:tabs>
          <w:tab w:val="left" w:pos="7485"/>
        </w:tabs>
        <w:ind w:left="567" w:hanging="567"/>
        <w:jc w:val="both"/>
        <w:rPr>
          <w:rFonts w:ascii="Times New Roman" w:hAnsi="Times New Roman"/>
          <w:szCs w:val="28"/>
        </w:rPr>
      </w:pPr>
      <w:r w:rsidRPr="00F85237">
        <w:rPr>
          <w:rFonts w:ascii="Times New Roman" w:hAnsi="Times New Roman"/>
          <w:szCs w:val="28"/>
        </w:rPr>
        <w:t>Суық тию белгілері болса және/немесе дене температура</w:t>
      </w:r>
      <w:r w:rsidR="00AA20C3" w:rsidRPr="00F85237">
        <w:rPr>
          <w:rFonts w:ascii="Times New Roman" w:hAnsi="Times New Roman"/>
          <w:szCs w:val="28"/>
        </w:rPr>
        <w:t>ңыз</w:t>
      </w:r>
      <w:r w:rsidRPr="00F85237">
        <w:rPr>
          <w:rFonts w:ascii="Times New Roman" w:hAnsi="Times New Roman"/>
          <w:szCs w:val="28"/>
        </w:rPr>
        <w:t xml:space="preserve"> </w:t>
      </w:r>
      <w:r w:rsidR="00217298" w:rsidRPr="00F85237">
        <w:rPr>
          <w:rFonts w:ascii="Times New Roman" w:hAnsi="Times New Roman"/>
          <w:szCs w:val="28"/>
        </w:rPr>
        <w:t>көтеріңкі болса</w:t>
      </w:r>
      <w:r w:rsidRPr="00F85237">
        <w:rPr>
          <w:rFonts w:ascii="Times New Roman" w:hAnsi="Times New Roman"/>
          <w:szCs w:val="28"/>
        </w:rPr>
        <w:t>, дилерлік орталыққа келмей тұра тұруыңызды сұраймыз;</w:t>
      </w:r>
    </w:p>
    <w:p w14:paraId="0112A8CD" w14:textId="25BCB79D" w:rsidR="009C174F" w:rsidRPr="00F85237" w:rsidRDefault="00217298" w:rsidP="00F85237">
      <w:pPr>
        <w:numPr>
          <w:ilvl w:val="0"/>
          <w:numId w:val="10"/>
        </w:numPr>
        <w:tabs>
          <w:tab w:val="left" w:pos="7485"/>
        </w:tabs>
        <w:ind w:left="567" w:hanging="567"/>
        <w:jc w:val="both"/>
        <w:rPr>
          <w:rFonts w:ascii="Times New Roman" w:hAnsi="Times New Roman"/>
          <w:szCs w:val="28"/>
        </w:rPr>
      </w:pPr>
      <w:r w:rsidRPr="00F85237">
        <w:rPr>
          <w:rFonts w:ascii="Times New Roman" w:hAnsi="Times New Roman"/>
          <w:szCs w:val="28"/>
        </w:rPr>
        <w:t>Сіздің</w:t>
      </w:r>
      <w:r w:rsidR="009C174F" w:rsidRPr="00F85237">
        <w:rPr>
          <w:rFonts w:ascii="Times New Roman" w:hAnsi="Times New Roman"/>
          <w:szCs w:val="28"/>
        </w:rPr>
        <w:t xml:space="preserve"> қауіпсіздігіңіз </w:t>
      </w:r>
      <w:r w:rsidRPr="00F85237">
        <w:rPr>
          <w:rFonts w:ascii="Times New Roman" w:hAnsi="Times New Roman"/>
          <w:szCs w:val="28"/>
        </w:rPr>
        <w:t xml:space="preserve">үшін </w:t>
      </w:r>
      <w:r w:rsidR="009C174F" w:rsidRPr="00F85237">
        <w:rPr>
          <w:rFonts w:ascii="Times New Roman" w:hAnsi="Times New Roman"/>
          <w:szCs w:val="28"/>
        </w:rPr>
        <w:t xml:space="preserve">және COVID-19 алдын алу үшін дилерлік орталыққа келгенде әлеуметтік арақашықтықты </w:t>
      </w:r>
      <w:r w:rsidRPr="00F85237">
        <w:rPr>
          <w:rFonts w:ascii="Times New Roman" w:hAnsi="Times New Roman"/>
          <w:szCs w:val="28"/>
        </w:rPr>
        <w:t xml:space="preserve">сақтауға </w:t>
      </w:r>
      <w:r w:rsidR="009C174F" w:rsidRPr="00F85237">
        <w:rPr>
          <w:rFonts w:ascii="Times New Roman" w:hAnsi="Times New Roman"/>
          <w:szCs w:val="28"/>
        </w:rPr>
        <w:t>жә</w:t>
      </w:r>
      <w:r w:rsidRPr="00F85237">
        <w:rPr>
          <w:rFonts w:ascii="Times New Roman" w:hAnsi="Times New Roman"/>
          <w:szCs w:val="28"/>
        </w:rPr>
        <w:t xml:space="preserve">не міндетті түрде бетперде тағуға </w:t>
      </w:r>
      <w:r w:rsidR="009C174F" w:rsidRPr="00F85237">
        <w:rPr>
          <w:rFonts w:ascii="Times New Roman" w:hAnsi="Times New Roman"/>
          <w:szCs w:val="28"/>
        </w:rPr>
        <w:t>кеңес береміз. </w:t>
      </w:r>
    </w:p>
    <w:p w14:paraId="63A92A60" w14:textId="431CC17F" w:rsidR="00A24C2E" w:rsidRPr="00F85237" w:rsidRDefault="009C174F" w:rsidP="00F85237">
      <w:pPr>
        <w:numPr>
          <w:ilvl w:val="0"/>
          <w:numId w:val="10"/>
        </w:numPr>
        <w:tabs>
          <w:tab w:val="left" w:pos="7485"/>
        </w:tabs>
        <w:ind w:left="567" w:hanging="567"/>
        <w:jc w:val="both"/>
        <w:rPr>
          <w:rFonts w:ascii="Times New Roman" w:hAnsi="Times New Roman"/>
          <w:szCs w:val="28"/>
        </w:rPr>
      </w:pPr>
      <w:r w:rsidRPr="00F85237">
        <w:rPr>
          <w:rFonts w:ascii="Times New Roman" w:hAnsi="Times New Roman"/>
          <w:szCs w:val="28"/>
        </w:rPr>
        <w:t xml:space="preserve">Сонымен қатар қол алыспауға кеңес береміз. Дилерлік орталыққа кіргенде қолыңызды антисептикалық заттармен зарарсыздандыруыңызға және температураңызды тексеруіңізге болады. </w:t>
      </w:r>
    </w:p>
    <w:p w14:paraId="6BCBA05B" w14:textId="77777777" w:rsidR="00DE6456" w:rsidRPr="00F85237" w:rsidRDefault="00DE6456" w:rsidP="00F85237">
      <w:pPr>
        <w:shd w:val="clear" w:color="auto" w:fill="FFFFFF"/>
        <w:jc w:val="both"/>
        <w:rPr>
          <w:rFonts w:ascii="Times New Roman" w:hAnsi="Times New Roman"/>
          <w:szCs w:val="28"/>
        </w:rPr>
      </w:pPr>
    </w:p>
    <w:p w14:paraId="3C30DE8A" w14:textId="09DA1A7F" w:rsidR="00A24C2E" w:rsidRPr="00F85237" w:rsidRDefault="00411F1C" w:rsidP="00F85237">
      <w:pPr>
        <w:shd w:val="clear" w:color="auto" w:fill="FFFFFF"/>
        <w:jc w:val="center"/>
        <w:rPr>
          <w:rFonts w:ascii="Times New Roman" w:hAnsi="Times New Roman"/>
          <w:szCs w:val="28"/>
        </w:rPr>
      </w:pPr>
      <w:r w:rsidRPr="00F85237">
        <w:rPr>
          <w:rFonts w:ascii="Times New Roman" w:hAnsi="Times New Roman"/>
          <w:szCs w:val="28"/>
        </w:rPr>
        <w:t>ҚОРЫТЫНДЫ ЕРЕЖЕЛЕР</w:t>
      </w:r>
    </w:p>
    <w:p w14:paraId="0F3741D9" w14:textId="77777777" w:rsidR="00E46170" w:rsidRPr="00F85237" w:rsidRDefault="00E46170" w:rsidP="00F85237">
      <w:pPr>
        <w:shd w:val="clear" w:color="auto" w:fill="FFFFFF"/>
        <w:jc w:val="center"/>
        <w:rPr>
          <w:rFonts w:ascii="Times New Roman" w:hAnsi="Times New Roman"/>
          <w:szCs w:val="28"/>
        </w:rPr>
      </w:pPr>
    </w:p>
    <w:p w14:paraId="39D6382A" w14:textId="7D45EFAD" w:rsidR="00FF67CD" w:rsidRPr="00F85237" w:rsidRDefault="00411F1C" w:rsidP="00F85237">
      <w:pPr>
        <w:numPr>
          <w:ilvl w:val="0"/>
          <w:numId w:val="7"/>
        </w:numPr>
        <w:tabs>
          <w:tab w:val="left" w:pos="7485"/>
        </w:tabs>
        <w:ind w:left="525" w:hanging="525"/>
        <w:jc w:val="both"/>
        <w:rPr>
          <w:rFonts w:ascii="Times New Roman" w:hAnsi="Times New Roman"/>
          <w:szCs w:val="28"/>
        </w:rPr>
      </w:pPr>
      <w:r w:rsidRPr="00F85237">
        <w:rPr>
          <w:rFonts w:ascii="Times New Roman" w:hAnsi="Times New Roman"/>
          <w:szCs w:val="28"/>
        </w:rPr>
        <w:t>Осы «Дилерлік орталыққа келу ережелері» дилерлік орталықпен жасалатын жария шарттардың (сатып алу-сату, сервистік (жөндеу) қызметтерді көрсету, қосалқы бөлшектерді жеткізу және т.с.с.) міндетті талаптары болып табылады және дилерлік орталықтарға келушілердің барлығына қолданылады.</w:t>
      </w:r>
    </w:p>
    <w:p w14:paraId="6A35698A" w14:textId="56DB60DD" w:rsidR="00506D55" w:rsidRPr="00F85237" w:rsidRDefault="00506D55" w:rsidP="00F85237">
      <w:pPr>
        <w:numPr>
          <w:ilvl w:val="0"/>
          <w:numId w:val="7"/>
        </w:numPr>
        <w:tabs>
          <w:tab w:val="left" w:pos="7485"/>
        </w:tabs>
        <w:ind w:left="525" w:hanging="525"/>
        <w:jc w:val="both"/>
        <w:rPr>
          <w:rFonts w:ascii="Times New Roman" w:hAnsi="Times New Roman"/>
          <w:szCs w:val="28"/>
        </w:rPr>
      </w:pPr>
      <w:r w:rsidRPr="00F85237">
        <w:rPr>
          <w:rFonts w:ascii="Times New Roman" w:hAnsi="Times New Roman"/>
          <w:szCs w:val="28"/>
        </w:rPr>
        <w:t>Дилерлік орталыққа келу</w:t>
      </w:r>
      <w:r w:rsidR="00217298" w:rsidRPr="00F85237">
        <w:rPr>
          <w:rFonts w:ascii="Times New Roman" w:hAnsi="Times New Roman"/>
          <w:szCs w:val="28"/>
        </w:rPr>
        <w:t>і</w:t>
      </w:r>
      <w:r w:rsidRPr="00F85237">
        <w:rPr>
          <w:rFonts w:ascii="Times New Roman" w:hAnsi="Times New Roman"/>
          <w:szCs w:val="28"/>
        </w:rPr>
        <w:t xml:space="preserve"> арқылы келуші осы «Дилерлік орталыққа келу ережелерімен» келіседі, оларды қабылдайды және оларды бұлжытпай орындауға міндеттенеді. </w:t>
      </w:r>
    </w:p>
    <w:p w14:paraId="1E1EBB83" w14:textId="2B75B40C" w:rsidR="00833899" w:rsidRPr="00F85237" w:rsidRDefault="00D81D78" w:rsidP="00F85237">
      <w:pPr>
        <w:numPr>
          <w:ilvl w:val="0"/>
          <w:numId w:val="7"/>
        </w:numPr>
        <w:tabs>
          <w:tab w:val="left" w:pos="7485"/>
        </w:tabs>
        <w:ind w:left="525" w:hanging="525"/>
        <w:jc w:val="both"/>
        <w:rPr>
          <w:rFonts w:ascii="Times New Roman" w:hAnsi="Times New Roman"/>
          <w:szCs w:val="28"/>
        </w:rPr>
      </w:pPr>
      <w:r w:rsidRPr="00F85237">
        <w:rPr>
          <w:rFonts w:ascii="Times New Roman" w:hAnsi="Times New Roman"/>
          <w:szCs w:val="28"/>
        </w:rPr>
        <w:t>Д</w:t>
      </w:r>
      <w:r w:rsidR="00411F1C" w:rsidRPr="00F85237">
        <w:rPr>
          <w:rFonts w:ascii="Times New Roman" w:hAnsi="Times New Roman"/>
          <w:szCs w:val="28"/>
        </w:rPr>
        <w:t>илерлік орталық</w:t>
      </w:r>
      <w:r w:rsidR="001C36DE" w:rsidRPr="00F85237">
        <w:rPr>
          <w:rFonts w:ascii="Times New Roman" w:hAnsi="Times New Roman"/>
          <w:szCs w:val="28"/>
        </w:rPr>
        <w:t>тың қызметкерлері мен келушілерін</w:t>
      </w:r>
      <w:r w:rsidR="00411F1C" w:rsidRPr="00F85237">
        <w:rPr>
          <w:rFonts w:ascii="Times New Roman" w:hAnsi="Times New Roman"/>
          <w:szCs w:val="28"/>
        </w:rPr>
        <w:t>ің және/немесе ү</w:t>
      </w:r>
      <w:r w:rsidRPr="00F85237">
        <w:rPr>
          <w:rFonts w:ascii="Times New Roman" w:hAnsi="Times New Roman"/>
          <w:szCs w:val="28"/>
        </w:rPr>
        <w:t>шінші тұлғалардың қауіпсіздігін</w:t>
      </w:r>
      <w:r w:rsidR="00411F1C" w:rsidRPr="00F85237">
        <w:rPr>
          <w:rFonts w:ascii="Times New Roman" w:hAnsi="Times New Roman"/>
          <w:szCs w:val="28"/>
        </w:rPr>
        <w:t>, сондай-ақ олардың денсаулығының, ө</w:t>
      </w:r>
      <w:r w:rsidRPr="00F85237">
        <w:rPr>
          <w:rFonts w:ascii="Times New Roman" w:hAnsi="Times New Roman"/>
          <w:szCs w:val="28"/>
        </w:rPr>
        <w:t>мірінің, мүлкінің қауіпсіздігін</w:t>
      </w:r>
      <w:r w:rsidR="00411F1C" w:rsidRPr="00F85237">
        <w:rPr>
          <w:rFonts w:ascii="Times New Roman" w:hAnsi="Times New Roman"/>
          <w:szCs w:val="28"/>
        </w:rPr>
        <w:t xml:space="preserve"> </w:t>
      </w:r>
      <w:r w:rsidRPr="00F85237">
        <w:rPr>
          <w:rFonts w:ascii="Times New Roman" w:hAnsi="Times New Roman"/>
          <w:szCs w:val="28"/>
        </w:rPr>
        <w:t>қамтамасыз ету</w:t>
      </w:r>
      <w:r w:rsidR="00411F1C" w:rsidRPr="00F85237">
        <w:rPr>
          <w:rFonts w:ascii="Times New Roman" w:hAnsi="Times New Roman"/>
          <w:szCs w:val="28"/>
        </w:rPr>
        <w:t xml:space="preserve"> үшін </w:t>
      </w:r>
      <w:r w:rsidRPr="00F85237">
        <w:rPr>
          <w:rFonts w:ascii="Times New Roman" w:hAnsi="Times New Roman"/>
          <w:szCs w:val="28"/>
        </w:rPr>
        <w:t xml:space="preserve">дилерлік орталықтың күзет қызметкерлері </w:t>
      </w:r>
      <w:r w:rsidR="00411F1C" w:rsidRPr="00F85237">
        <w:rPr>
          <w:rFonts w:ascii="Times New Roman" w:hAnsi="Times New Roman"/>
          <w:szCs w:val="28"/>
        </w:rPr>
        <w:t xml:space="preserve">«Дилерлік орталыққа келу ережелерінің» бұзылуы туралы хабардар етуге/ескертуге, келушілерден дилерлік орталықтан кетуін сұрауға, сондай-ақ басқа да қажетті және заңды шараларды </w:t>
      </w:r>
      <w:r w:rsidRPr="00F85237">
        <w:rPr>
          <w:rFonts w:ascii="Times New Roman" w:hAnsi="Times New Roman"/>
          <w:szCs w:val="28"/>
        </w:rPr>
        <w:t>қабылдауға</w:t>
      </w:r>
      <w:r w:rsidR="00411F1C" w:rsidRPr="00F85237">
        <w:rPr>
          <w:rFonts w:ascii="Times New Roman" w:hAnsi="Times New Roman"/>
          <w:szCs w:val="28"/>
        </w:rPr>
        <w:t xml:space="preserve"> құқылы. Қоғамдық тәртіп пен «Дилерлік орталыққа келу ережелерін» бұзғаны үшін </w:t>
      </w:r>
      <w:r w:rsidRPr="00F85237">
        <w:rPr>
          <w:rFonts w:ascii="Times New Roman" w:hAnsi="Times New Roman"/>
          <w:szCs w:val="28"/>
        </w:rPr>
        <w:t>заңнамамен</w:t>
      </w:r>
      <w:r w:rsidR="00411F1C" w:rsidRPr="00F85237">
        <w:rPr>
          <w:rFonts w:ascii="Times New Roman" w:hAnsi="Times New Roman"/>
          <w:szCs w:val="28"/>
        </w:rPr>
        <w:t xml:space="preserve"> </w:t>
      </w:r>
      <w:r w:rsidRPr="00F85237">
        <w:rPr>
          <w:rFonts w:ascii="Times New Roman" w:hAnsi="Times New Roman"/>
          <w:szCs w:val="28"/>
        </w:rPr>
        <w:t xml:space="preserve">белгіленген </w:t>
      </w:r>
      <w:r w:rsidR="00411F1C" w:rsidRPr="00F85237">
        <w:rPr>
          <w:rFonts w:ascii="Times New Roman" w:hAnsi="Times New Roman"/>
          <w:szCs w:val="28"/>
        </w:rPr>
        <w:t>тәртіпте жауапкершілік қарастырылған.</w:t>
      </w:r>
    </w:p>
    <w:p w14:paraId="3C4C2A9D" w14:textId="78468A36" w:rsidR="00C7428B" w:rsidRPr="00F85237" w:rsidRDefault="00411F1C" w:rsidP="00F85237">
      <w:pPr>
        <w:numPr>
          <w:ilvl w:val="0"/>
          <w:numId w:val="7"/>
        </w:numPr>
        <w:tabs>
          <w:tab w:val="left" w:pos="7485"/>
        </w:tabs>
        <w:ind w:left="525" w:hanging="525"/>
        <w:jc w:val="both"/>
        <w:rPr>
          <w:rFonts w:ascii="Times New Roman" w:eastAsia="SimSun" w:hAnsi="Times New Roman"/>
          <w:b/>
          <w:lang w:eastAsia="en-US"/>
        </w:rPr>
      </w:pPr>
      <w:r w:rsidRPr="00F85237">
        <w:rPr>
          <w:rFonts w:ascii="Times New Roman" w:hAnsi="Times New Roman"/>
          <w:szCs w:val="28"/>
        </w:rPr>
        <w:t>Кез келген келуші осы «Дилерлік орталыққа келу ережелерімен» компанияның ресми сайтында, дилерлік орталықтың клиенттік аймағында, ресепшенінде немесе қабылдау аймағында таныса алады.</w:t>
      </w:r>
    </w:p>
    <w:sectPr w:rsidR="00C7428B" w:rsidRPr="00F85237" w:rsidSect="00767C02">
      <w:headerReference w:type="default" r:id="rId8"/>
      <w:headerReference w:type="first" r:id="rId9"/>
      <w:footerReference w:type="first" r:id="rId10"/>
      <w:pgSz w:w="11906" w:h="16838"/>
      <w:pgMar w:top="1135" w:right="991" w:bottom="851" w:left="1418" w:header="41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095AF" w14:textId="77777777" w:rsidR="00863D75" w:rsidRDefault="00863D75">
      <w:r>
        <w:separator/>
      </w:r>
    </w:p>
  </w:endnote>
  <w:endnote w:type="continuationSeparator" w:id="0">
    <w:p w14:paraId="755A0F62" w14:textId="77777777" w:rsidR="00863D75" w:rsidRDefault="0086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MALG+TimesNewRoman">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29A4" w14:textId="77777777" w:rsidR="00A359B7" w:rsidRPr="00A92D2C" w:rsidRDefault="00A359B7" w:rsidP="00A92D2C">
    <w:pPr>
      <w:tabs>
        <w:tab w:val="center" w:pos="4536"/>
        <w:tab w:val="right" w:pos="9072"/>
      </w:tabs>
      <w:jc w:val="center"/>
      <w:rPr>
        <w:rFonts w:ascii="Times New Roman" w:hAnsi="Times New Roman"/>
        <w:sz w:val="16"/>
        <w:szCs w:val="16"/>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6B26C" w14:textId="77777777" w:rsidR="00863D75" w:rsidRDefault="00863D75">
      <w:r>
        <w:separator/>
      </w:r>
    </w:p>
  </w:footnote>
  <w:footnote w:type="continuationSeparator" w:id="0">
    <w:p w14:paraId="6AF5C881" w14:textId="77777777" w:rsidR="00863D75" w:rsidRDefault="0086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68" w:type="dxa"/>
      <w:tblInd w:w="-438" w:type="dxa"/>
      <w:tblLook w:val="0000" w:firstRow="0" w:lastRow="0" w:firstColumn="0" w:lastColumn="0" w:noHBand="0" w:noVBand="0"/>
    </w:tblPr>
    <w:tblGrid>
      <w:gridCol w:w="5520"/>
      <w:gridCol w:w="5048"/>
    </w:tblGrid>
    <w:tr w:rsidR="00767C02" w:rsidRPr="00767C02" w14:paraId="51BC3015" w14:textId="77777777" w:rsidTr="00470040">
      <w:trPr>
        <w:trHeight w:val="589"/>
      </w:trPr>
      <w:tc>
        <w:tcPr>
          <w:tcW w:w="5520" w:type="dxa"/>
        </w:tcPr>
        <w:p w14:paraId="216BBCDC" w14:textId="134581B2" w:rsidR="00767C02" w:rsidRPr="00767C02" w:rsidRDefault="00B60F9D" w:rsidP="00767C02">
          <w:pPr>
            <w:tabs>
              <w:tab w:val="left" w:pos="3187"/>
            </w:tabs>
            <w:rPr>
              <w:rFonts w:ascii="Times New Roman" w:eastAsia="SimSun" w:hAnsi="Times New Roman"/>
              <w:b/>
              <w:sz w:val="24"/>
            </w:rPr>
          </w:pPr>
          <w:r>
            <w:rPr>
              <w:noProof/>
              <w:lang w:val="ru-RU"/>
            </w:rPr>
            <w:drawing>
              <wp:inline distT="0" distB="0" distL="0" distR="0" wp14:anchorId="09119DC9" wp14:editId="397687D3">
                <wp:extent cx="14001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42925"/>
                        </a:xfrm>
                        <a:prstGeom prst="rect">
                          <a:avLst/>
                        </a:prstGeom>
                        <a:noFill/>
                        <a:ln>
                          <a:noFill/>
                        </a:ln>
                      </pic:spPr>
                    </pic:pic>
                  </a:graphicData>
                </a:graphic>
              </wp:inline>
            </w:drawing>
          </w:r>
          <w:r>
            <w:tab/>
          </w:r>
        </w:p>
      </w:tc>
      <w:tc>
        <w:tcPr>
          <w:tcW w:w="5048" w:type="dxa"/>
        </w:tcPr>
        <w:p w14:paraId="3D3913DF" w14:textId="0CEC0433" w:rsidR="00767C02" w:rsidRPr="00CB6DEE" w:rsidRDefault="00F83C8A" w:rsidP="00767C02">
          <w:pPr>
            <w:tabs>
              <w:tab w:val="center" w:pos="4677"/>
              <w:tab w:val="right" w:pos="9355"/>
            </w:tabs>
            <w:jc w:val="right"/>
            <w:rPr>
              <w:rFonts w:ascii="Times New Roman" w:eastAsia="SimSun" w:hAnsi="Times New Roman"/>
              <w:b/>
              <w:sz w:val="22"/>
              <w:szCs w:val="22"/>
              <w:lang w:val="ru-RU"/>
            </w:rPr>
          </w:pPr>
          <w:r>
            <w:rPr>
              <w:rFonts w:ascii="Times New Roman" w:hAnsi="Times New Roman"/>
              <w:sz w:val="22"/>
              <w:szCs w:val="22"/>
            </w:rPr>
            <w:t xml:space="preserve">Бет: </w:t>
          </w:r>
          <w:r w:rsidRPr="00EC53EE">
            <w:rPr>
              <w:rFonts w:ascii="Times New Roman" w:hAnsi="Times New Roman"/>
              <w:sz w:val="22"/>
              <w:szCs w:val="22"/>
            </w:rPr>
            <w:fldChar w:fldCharType="begin"/>
          </w:r>
          <w:r w:rsidRPr="00CD52DA">
            <w:rPr>
              <w:rFonts w:ascii="Times New Roman" w:hAnsi="Times New Roman"/>
              <w:sz w:val="22"/>
              <w:szCs w:val="22"/>
            </w:rPr>
            <w:instrText xml:space="preserve"> PAGE </w:instrText>
          </w:r>
          <w:r w:rsidRPr="00EC53EE">
            <w:rPr>
              <w:rFonts w:ascii="Times New Roman" w:hAnsi="Times New Roman"/>
              <w:sz w:val="22"/>
              <w:szCs w:val="22"/>
            </w:rPr>
            <w:fldChar w:fldCharType="separate"/>
          </w:r>
          <w:r w:rsidR="0075194A">
            <w:rPr>
              <w:rFonts w:ascii="Times New Roman" w:hAnsi="Times New Roman"/>
              <w:noProof/>
              <w:sz w:val="22"/>
              <w:szCs w:val="22"/>
            </w:rPr>
            <w:t>3</w:t>
          </w:r>
          <w:r w:rsidRPr="00EC53EE">
            <w:rPr>
              <w:rFonts w:ascii="Times New Roman" w:hAnsi="Times New Roman"/>
              <w:sz w:val="22"/>
              <w:szCs w:val="22"/>
            </w:rPr>
            <w:fldChar w:fldCharType="end"/>
          </w:r>
          <w:r>
            <w:rPr>
              <w:rFonts w:ascii="Times New Roman" w:hAnsi="Times New Roman"/>
              <w:sz w:val="22"/>
              <w:szCs w:val="22"/>
            </w:rPr>
            <w:t xml:space="preserve">/ </w:t>
          </w:r>
          <w:r w:rsidRPr="00EC53EE">
            <w:rPr>
              <w:rFonts w:ascii="Times New Roman" w:hAnsi="Times New Roman"/>
              <w:sz w:val="22"/>
              <w:szCs w:val="22"/>
            </w:rPr>
            <w:fldChar w:fldCharType="begin"/>
          </w:r>
          <w:r w:rsidRPr="00CD52DA">
            <w:rPr>
              <w:rFonts w:ascii="Times New Roman" w:hAnsi="Times New Roman"/>
              <w:sz w:val="22"/>
              <w:szCs w:val="22"/>
            </w:rPr>
            <w:instrText xml:space="preserve"> NUMPAGES </w:instrText>
          </w:r>
          <w:r w:rsidRPr="00EC53EE">
            <w:rPr>
              <w:rFonts w:ascii="Times New Roman" w:hAnsi="Times New Roman"/>
              <w:sz w:val="22"/>
              <w:szCs w:val="22"/>
            </w:rPr>
            <w:fldChar w:fldCharType="separate"/>
          </w:r>
          <w:r w:rsidR="0075194A">
            <w:rPr>
              <w:rFonts w:ascii="Times New Roman" w:hAnsi="Times New Roman"/>
              <w:noProof/>
              <w:sz w:val="22"/>
              <w:szCs w:val="22"/>
            </w:rPr>
            <w:t>6</w:t>
          </w:r>
          <w:r w:rsidRPr="00EC53EE">
            <w:rPr>
              <w:rFonts w:ascii="Times New Roman" w:hAnsi="Times New Roman"/>
              <w:sz w:val="22"/>
              <w:szCs w:val="22"/>
            </w:rPr>
            <w:fldChar w:fldCharType="end"/>
          </w:r>
          <w:r>
            <w:rPr>
              <w:b/>
              <w:sz w:val="22"/>
              <w:szCs w:val="22"/>
            </w:rPr>
            <w:br/>
          </w:r>
          <w:r w:rsidR="001C622C">
            <w:rPr>
              <w:rFonts w:ascii="Times New Roman" w:hAnsi="Times New Roman"/>
              <w:sz w:val="22"/>
              <w:szCs w:val="22"/>
              <w:lang w:val="ru-RU"/>
            </w:rPr>
            <w:t>Н</w:t>
          </w:r>
          <w:r w:rsidR="00BD2932" w:rsidRPr="00BD2932">
            <w:rPr>
              <w:rFonts w:ascii="Times New Roman" w:hAnsi="Times New Roman"/>
              <w:sz w:val="22"/>
              <w:szCs w:val="22"/>
              <w:lang w:val="en-US"/>
            </w:rPr>
            <w:t>ұсқа</w:t>
          </w:r>
          <w:r w:rsidR="00BD2932">
            <w:rPr>
              <w:rFonts w:ascii="Times New Roman" w:hAnsi="Times New Roman"/>
              <w:sz w:val="22"/>
              <w:szCs w:val="22"/>
              <w:lang w:val="ru-RU"/>
            </w:rPr>
            <w:t>сы</w:t>
          </w:r>
          <w:r w:rsidR="00BD2932">
            <w:rPr>
              <w:rFonts w:ascii="Times New Roman" w:hAnsi="Times New Roman"/>
              <w:sz w:val="22"/>
              <w:szCs w:val="22"/>
              <w:lang w:val="en-US"/>
            </w:rPr>
            <w:t xml:space="preserve"> </w:t>
          </w:r>
          <w:r w:rsidR="00CB6DEE" w:rsidRPr="00EE3A70">
            <w:rPr>
              <w:rFonts w:ascii="Times New Roman" w:hAnsi="Times New Roman"/>
              <w:sz w:val="22"/>
              <w:szCs w:val="22"/>
              <w:lang w:val="en-US"/>
            </w:rPr>
            <w:t>0</w:t>
          </w:r>
          <w:r w:rsidR="00CB6DEE">
            <w:rPr>
              <w:rFonts w:ascii="Times New Roman" w:hAnsi="Times New Roman"/>
              <w:sz w:val="22"/>
              <w:szCs w:val="22"/>
              <w:lang w:val="ru-RU"/>
            </w:rPr>
            <w:t>2</w:t>
          </w:r>
        </w:p>
      </w:tc>
    </w:tr>
  </w:tbl>
  <w:p w14:paraId="3B8D8486" w14:textId="77777777" w:rsidR="00A359B7" w:rsidRPr="00767C02" w:rsidRDefault="00A359B7" w:rsidP="00767C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68" w:type="dxa"/>
      <w:tblInd w:w="-438" w:type="dxa"/>
      <w:tblLook w:val="0000" w:firstRow="0" w:lastRow="0" w:firstColumn="0" w:lastColumn="0" w:noHBand="0" w:noVBand="0"/>
    </w:tblPr>
    <w:tblGrid>
      <w:gridCol w:w="5520"/>
      <w:gridCol w:w="5048"/>
    </w:tblGrid>
    <w:tr w:rsidR="009142E4" w:rsidRPr="00767C02" w14:paraId="5831FE5A" w14:textId="77777777" w:rsidTr="0086444E">
      <w:trPr>
        <w:trHeight w:val="589"/>
      </w:trPr>
      <w:tc>
        <w:tcPr>
          <w:tcW w:w="5520" w:type="dxa"/>
        </w:tcPr>
        <w:p w14:paraId="10FEE55F" w14:textId="77777777" w:rsidR="009142E4" w:rsidRPr="00767C02" w:rsidRDefault="009142E4" w:rsidP="009142E4">
          <w:pPr>
            <w:tabs>
              <w:tab w:val="left" w:pos="3187"/>
            </w:tabs>
            <w:rPr>
              <w:rFonts w:ascii="Times New Roman" w:eastAsia="SimSun" w:hAnsi="Times New Roman"/>
              <w:b/>
              <w:sz w:val="24"/>
            </w:rPr>
          </w:pPr>
          <w:r>
            <w:rPr>
              <w:noProof/>
              <w:lang w:val="ru-RU"/>
            </w:rPr>
            <w:drawing>
              <wp:inline distT="0" distB="0" distL="0" distR="0" wp14:anchorId="03DED9DA" wp14:editId="17582BA8">
                <wp:extent cx="1397000" cy="5461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546100"/>
                        </a:xfrm>
                        <a:prstGeom prst="rect">
                          <a:avLst/>
                        </a:prstGeom>
                        <a:noFill/>
                        <a:ln>
                          <a:noFill/>
                        </a:ln>
                      </pic:spPr>
                    </pic:pic>
                  </a:graphicData>
                </a:graphic>
              </wp:inline>
            </w:drawing>
          </w:r>
          <w:r>
            <w:tab/>
          </w:r>
        </w:p>
      </w:tc>
      <w:tc>
        <w:tcPr>
          <w:tcW w:w="5048" w:type="dxa"/>
        </w:tcPr>
        <w:p w14:paraId="1DB231EC" w14:textId="3F958AC5" w:rsidR="009142E4" w:rsidRPr="00CB6DEE" w:rsidRDefault="009142E4" w:rsidP="009142E4">
          <w:pPr>
            <w:tabs>
              <w:tab w:val="center" w:pos="4677"/>
              <w:tab w:val="right" w:pos="9355"/>
            </w:tabs>
            <w:jc w:val="right"/>
            <w:rPr>
              <w:rFonts w:ascii="Times New Roman" w:eastAsia="SimSun" w:hAnsi="Times New Roman"/>
              <w:b/>
              <w:sz w:val="22"/>
              <w:szCs w:val="22"/>
              <w:lang w:val="ru-RU"/>
            </w:rPr>
          </w:pPr>
          <w:r>
            <w:rPr>
              <w:rFonts w:ascii="Times New Roman" w:hAnsi="Times New Roman"/>
              <w:sz w:val="22"/>
              <w:szCs w:val="22"/>
            </w:rPr>
            <w:t xml:space="preserve">Бет: </w:t>
          </w:r>
          <w:r w:rsidRPr="00EC53EE">
            <w:rPr>
              <w:rFonts w:ascii="Times New Roman" w:hAnsi="Times New Roman"/>
              <w:sz w:val="22"/>
              <w:szCs w:val="22"/>
            </w:rPr>
            <w:fldChar w:fldCharType="begin"/>
          </w:r>
          <w:r w:rsidRPr="00CD52DA">
            <w:rPr>
              <w:rFonts w:ascii="Times New Roman" w:hAnsi="Times New Roman"/>
              <w:sz w:val="22"/>
              <w:szCs w:val="22"/>
            </w:rPr>
            <w:instrText xml:space="preserve"> PAGE </w:instrText>
          </w:r>
          <w:r w:rsidRPr="00EC53EE">
            <w:rPr>
              <w:rFonts w:ascii="Times New Roman" w:hAnsi="Times New Roman"/>
              <w:sz w:val="22"/>
              <w:szCs w:val="22"/>
            </w:rPr>
            <w:fldChar w:fldCharType="separate"/>
          </w:r>
          <w:r w:rsidR="0075194A">
            <w:rPr>
              <w:rFonts w:ascii="Times New Roman" w:hAnsi="Times New Roman"/>
              <w:noProof/>
              <w:sz w:val="22"/>
              <w:szCs w:val="22"/>
            </w:rPr>
            <w:t>1</w:t>
          </w:r>
          <w:r w:rsidRPr="00EC53EE">
            <w:rPr>
              <w:rFonts w:ascii="Times New Roman" w:hAnsi="Times New Roman"/>
              <w:sz w:val="22"/>
              <w:szCs w:val="22"/>
            </w:rPr>
            <w:fldChar w:fldCharType="end"/>
          </w:r>
          <w:r>
            <w:rPr>
              <w:rFonts w:ascii="Times New Roman" w:hAnsi="Times New Roman"/>
              <w:sz w:val="22"/>
              <w:szCs w:val="22"/>
            </w:rPr>
            <w:t xml:space="preserve">/ </w:t>
          </w:r>
          <w:r w:rsidRPr="00EC53EE">
            <w:rPr>
              <w:rFonts w:ascii="Times New Roman" w:hAnsi="Times New Roman"/>
              <w:sz w:val="22"/>
              <w:szCs w:val="22"/>
            </w:rPr>
            <w:fldChar w:fldCharType="begin"/>
          </w:r>
          <w:r w:rsidRPr="00CD52DA">
            <w:rPr>
              <w:rFonts w:ascii="Times New Roman" w:hAnsi="Times New Roman"/>
              <w:sz w:val="22"/>
              <w:szCs w:val="22"/>
            </w:rPr>
            <w:instrText xml:space="preserve"> NUMPAGES </w:instrText>
          </w:r>
          <w:r w:rsidRPr="00EC53EE">
            <w:rPr>
              <w:rFonts w:ascii="Times New Roman" w:hAnsi="Times New Roman"/>
              <w:sz w:val="22"/>
              <w:szCs w:val="22"/>
            </w:rPr>
            <w:fldChar w:fldCharType="separate"/>
          </w:r>
          <w:r w:rsidR="0075194A">
            <w:rPr>
              <w:rFonts w:ascii="Times New Roman" w:hAnsi="Times New Roman"/>
              <w:noProof/>
              <w:sz w:val="22"/>
              <w:szCs w:val="22"/>
            </w:rPr>
            <w:t>6</w:t>
          </w:r>
          <w:r w:rsidRPr="00EC53EE">
            <w:rPr>
              <w:rFonts w:ascii="Times New Roman" w:hAnsi="Times New Roman"/>
              <w:sz w:val="22"/>
              <w:szCs w:val="22"/>
            </w:rPr>
            <w:fldChar w:fldCharType="end"/>
          </w:r>
          <w:r>
            <w:rPr>
              <w:b/>
              <w:sz w:val="22"/>
              <w:szCs w:val="22"/>
            </w:rPr>
            <w:br/>
          </w:r>
          <w:r w:rsidR="001C622C">
            <w:rPr>
              <w:rFonts w:ascii="Times New Roman" w:hAnsi="Times New Roman"/>
              <w:sz w:val="22"/>
              <w:szCs w:val="22"/>
              <w:lang w:val="ru-RU"/>
            </w:rPr>
            <w:t>Н</w:t>
          </w:r>
          <w:r w:rsidR="00BD2932" w:rsidRPr="00BD2932">
            <w:rPr>
              <w:rFonts w:ascii="Times New Roman" w:hAnsi="Times New Roman"/>
              <w:sz w:val="22"/>
              <w:szCs w:val="22"/>
              <w:lang w:val="en-US"/>
            </w:rPr>
            <w:t>ұсқа</w:t>
          </w:r>
          <w:r w:rsidR="00BD2932">
            <w:rPr>
              <w:rFonts w:ascii="Times New Roman" w:hAnsi="Times New Roman"/>
              <w:sz w:val="22"/>
              <w:szCs w:val="22"/>
              <w:lang w:val="en-US"/>
            </w:rPr>
            <w:t>c</w:t>
          </w:r>
          <w:r w:rsidR="00BD2932">
            <w:rPr>
              <w:rFonts w:ascii="Times New Roman" w:hAnsi="Times New Roman"/>
              <w:sz w:val="22"/>
              <w:szCs w:val="22"/>
              <w:lang w:val="ru-RU"/>
            </w:rPr>
            <w:t>ы</w:t>
          </w:r>
          <w:r w:rsidR="00BD2932">
            <w:rPr>
              <w:rFonts w:ascii="Times New Roman" w:hAnsi="Times New Roman"/>
              <w:sz w:val="22"/>
              <w:szCs w:val="22"/>
              <w:lang w:val="en-US"/>
            </w:rPr>
            <w:t xml:space="preserve"> </w:t>
          </w:r>
          <w:r w:rsidR="00CB6DEE" w:rsidRPr="00EE3A70">
            <w:rPr>
              <w:rFonts w:ascii="Times New Roman" w:hAnsi="Times New Roman"/>
              <w:sz w:val="22"/>
              <w:szCs w:val="22"/>
              <w:lang w:val="en-US"/>
            </w:rPr>
            <w:t>0</w:t>
          </w:r>
          <w:r w:rsidR="00CB6DEE">
            <w:rPr>
              <w:rFonts w:ascii="Times New Roman" w:hAnsi="Times New Roman"/>
              <w:sz w:val="22"/>
              <w:szCs w:val="22"/>
              <w:lang w:val="ru-RU"/>
            </w:rPr>
            <w:t>2</w:t>
          </w:r>
        </w:p>
      </w:tc>
    </w:tr>
  </w:tbl>
  <w:p w14:paraId="10F7B7D0" w14:textId="77777777" w:rsidR="009142E4" w:rsidRDefault="009142E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BF624B4"/>
    <w:lvl w:ilvl="0">
      <w:start w:val="1"/>
      <w:numFmt w:val="decimal"/>
      <w:pStyle w:val="a"/>
      <w:lvlText w:val="%1."/>
      <w:lvlJc w:val="left"/>
      <w:pPr>
        <w:tabs>
          <w:tab w:val="num" w:pos="5889"/>
        </w:tabs>
        <w:ind w:left="5889" w:hanging="360"/>
      </w:pPr>
    </w:lvl>
  </w:abstractNum>
  <w:abstractNum w:abstractNumId="1" w15:restartNumberingAfterBreak="0">
    <w:nsid w:val="067846FC"/>
    <w:multiLevelType w:val="multilevel"/>
    <w:tmpl w:val="7DEA0784"/>
    <w:lvl w:ilvl="0">
      <w:start w:val="1"/>
      <w:numFmt w:val="decimal"/>
      <w:lvlText w:val="%1."/>
      <w:lvlJc w:val="left"/>
      <w:pPr>
        <w:ind w:left="720" w:hanging="360"/>
      </w:pPr>
      <w:rPr>
        <w:rFonts w:ascii="Times New Roman" w:hAnsi="Times New Roman" w:cs="Times New Roman" w:hint="default"/>
        <w:b w:val="0"/>
        <w:bCs/>
        <w:i w:val="0"/>
        <w:i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1562D2"/>
    <w:multiLevelType w:val="multilevel"/>
    <w:tmpl w:val="80BC28B2"/>
    <w:lvl w:ilvl="0">
      <w:start w:val="1"/>
      <w:numFmt w:val="decimal"/>
      <w:lvlText w:val="%1."/>
      <w:lvlJc w:val="left"/>
      <w:pPr>
        <w:ind w:left="720" w:hanging="360"/>
      </w:pPr>
      <w:rPr>
        <w:i w:val="0"/>
        <w:i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0825AB4"/>
    <w:multiLevelType w:val="hybridMultilevel"/>
    <w:tmpl w:val="790C5C7A"/>
    <w:lvl w:ilvl="0" w:tplc="4F341210">
      <w:start w:val="1"/>
      <w:numFmt w:val="decimal"/>
      <w:pStyle w:val="1"/>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2A856372"/>
    <w:multiLevelType w:val="multilevel"/>
    <w:tmpl w:val="80BC28B2"/>
    <w:lvl w:ilvl="0">
      <w:start w:val="1"/>
      <w:numFmt w:val="decimal"/>
      <w:lvlText w:val="%1."/>
      <w:lvlJc w:val="left"/>
      <w:pPr>
        <w:ind w:left="720" w:hanging="360"/>
      </w:pPr>
      <w:rPr>
        <w:i w:val="0"/>
        <w:i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911E99"/>
    <w:multiLevelType w:val="multilevel"/>
    <w:tmpl w:val="F9DADAA6"/>
    <w:lvl w:ilvl="0">
      <w:start w:val="1"/>
      <w:numFmt w:val="decimal"/>
      <w:lvlText w:val="%1."/>
      <w:lvlJc w:val="left"/>
      <w:pPr>
        <w:ind w:left="720" w:hanging="360"/>
      </w:pPr>
      <w:rPr>
        <w:i w:val="0"/>
        <w:i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D00580A"/>
    <w:multiLevelType w:val="multilevel"/>
    <w:tmpl w:val="67E2ABF4"/>
    <w:lvl w:ilvl="0">
      <w:start w:val="1"/>
      <w:numFmt w:val="decimal"/>
      <w:pStyle w:val="10"/>
      <w:lvlText w:val="%1."/>
      <w:lvlJc w:val="left"/>
      <w:pPr>
        <w:ind w:left="786" w:hanging="360"/>
      </w:pPr>
      <w:rPr>
        <w:rFonts w:ascii="Times New Roman" w:hAnsi="Times New Roman" w:cs="Times New Roman" w:hint="default"/>
        <w:b/>
        <w:sz w:val="24"/>
        <w:szCs w:val="24"/>
      </w:rPr>
    </w:lvl>
    <w:lvl w:ilvl="1">
      <w:start w:val="1"/>
      <w:numFmt w:val="decimal"/>
      <w:isLgl/>
      <w:lvlText w:val="%1.%2"/>
      <w:lvlJc w:val="left"/>
      <w:pPr>
        <w:ind w:left="1368" w:hanging="375"/>
      </w:pPr>
      <w:rPr>
        <w:rFonts w:hint="default"/>
        <w:color w:val="00000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49F62755"/>
    <w:multiLevelType w:val="multilevel"/>
    <w:tmpl w:val="80BC28B2"/>
    <w:lvl w:ilvl="0">
      <w:start w:val="1"/>
      <w:numFmt w:val="decimal"/>
      <w:lvlText w:val="%1."/>
      <w:lvlJc w:val="left"/>
      <w:pPr>
        <w:ind w:left="720" w:hanging="360"/>
      </w:pPr>
      <w:rPr>
        <w:i w:val="0"/>
        <w:i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E2D2892"/>
    <w:multiLevelType w:val="multilevel"/>
    <w:tmpl w:val="80BC28B2"/>
    <w:lvl w:ilvl="0">
      <w:start w:val="1"/>
      <w:numFmt w:val="decimal"/>
      <w:lvlText w:val="%1."/>
      <w:lvlJc w:val="left"/>
      <w:pPr>
        <w:ind w:left="720" w:hanging="360"/>
      </w:pPr>
      <w:rPr>
        <w:i w:val="0"/>
        <w:i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BEB400C"/>
    <w:multiLevelType w:val="multilevel"/>
    <w:tmpl w:val="7BA03D40"/>
    <w:lvl w:ilvl="0">
      <w:start w:val="1"/>
      <w:numFmt w:val="decimal"/>
      <w:lvlText w:val="%1"/>
      <w:lvlJc w:val="left"/>
      <w:pPr>
        <w:tabs>
          <w:tab w:val="num" w:pos="432"/>
        </w:tabs>
        <w:ind w:left="432" w:hanging="432"/>
      </w:pPr>
    </w:lvl>
    <w:lvl w:ilvl="1">
      <w:start w:val="1"/>
      <w:numFmt w:val="decimal"/>
      <w:lvlText w:val="%1.%2"/>
      <w:lvlJc w:val="left"/>
      <w:pPr>
        <w:tabs>
          <w:tab w:val="num" w:pos="680"/>
        </w:tabs>
        <w:ind w:left="680" w:hanging="453"/>
      </w:pPr>
    </w:lvl>
    <w:lvl w:ilvl="2">
      <w:start w:val="1"/>
      <w:numFmt w:val="decimal"/>
      <w:pStyle w:val="a0"/>
      <w:lvlText w:val="%1.%2.%3"/>
      <w:lvlJc w:val="left"/>
      <w:pPr>
        <w:tabs>
          <w:tab w:val="num" w:pos="1134"/>
        </w:tabs>
        <w:ind w:left="1134" w:hanging="6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lvlOverride w:ilvl="0">
      <w:startOverride w:val="1"/>
    </w:lvlOverride>
  </w:num>
  <w:num w:numId="3">
    <w:abstractNumId w:val="6"/>
  </w:num>
  <w:num w:numId="4">
    <w:abstractNumId w:val="9"/>
  </w:num>
  <w:num w:numId="5">
    <w:abstractNumId w:val="7"/>
  </w:num>
  <w:num w:numId="6">
    <w:abstractNumId w:val="5"/>
  </w:num>
  <w:num w:numId="7">
    <w:abstractNumId w:val="1"/>
  </w:num>
  <w:num w:numId="8">
    <w:abstractNumId w:val="8"/>
  </w:num>
  <w:num w:numId="9">
    <w:abstractNumId w:val="2"/>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34"/>
    <w:rsid w:val="00000371"/>
    <w:rsid w:val="00000CC5"/>
    <w:rsid w:val="00000ECD"/>
    <w:rsid w:val="00001FD9"/>
    <w:rsid w:val="0000236B"/>
    <w:rsid w:val="000027D2"/>
    <w:rsid w:val="00002B8E"/>
    <w:rsid w:val="00003F7F"/>
    <w:rsid w:val="000041EE"/>
    <w:rsid w:val="00004824"/>
    <w:rsid w:val="00004FE6"/>
    <w:rsid w:val="0000658E"/>
    <w:rsid w:val="00007336"/>
    <w:rsid w:val="000077DF"/>
    <w:rsid w:val="00010687"/>
    <w:rsid w:val="00010CF4"/>
    <w:rsid w:val="000116C5"/>
    <w:rsid w:val="00011C2C"/>
    <w:rsid w:val="00012BB9"/>
    <w:rsid w:val="00013376"/>
    <w:rsid w:val="00013B02"/>
    <w:rsid w:val="00015112"/>
    <w:rsid w:val="00015E3E"/>
    <w:rsid w:val="00015FE9"/>
    <w:rsid w:val="000166F5"/>
    <w:rsid w:val="0001694A"/>
    <w:rsid w:val="00016BF1"/>
    <w:rsid w:val="000171F0"/>
    <w:rsid w:val="0001720D"/>
    <w:rsid w:val="000179B4"/>
    <w:rsid w:val="00020447"/>
    <w:rsid w:val="00021299"/>
    <w:rsid w:val="00021D62"/>
    <w:rsid w:val="00021DC5"/>
    <w:rsid w:val="00023045"/>
    <w:rsid w:val="00023B7E"/>
    <w:rsid w:val="00023D27"/>
    <w:rsid w:val="00023EB1"/>
    <w:rsid w:val="000241AD"/>
    <w:rsid w:val="0002454C"/>
    <w:rsid w:val="000255A4"/>
    <w:rsid w:val="000261E6"/>
    <w:rsid w:val="000262FC"/>
    <w:rsid w:val="00026DB3"/>
    <w:rsid w:val="00026EF7"/>
    <w:rsid w:val="00030696"/>
    <w:rsid w:val="000307A8"/>
    <w:rsid w:val="00030B46"/>
    <w:rsid w:val="00030DEE"/>
    <w:rsid w:val="00030F13"/>
    <w:rsid w:val="00031299"/>
    <w:rsid w:val="000313F1"/>
    <w:rsid w:val="00031CA6"/>
    <w:rsid w:val="00031E22"/>
    <w:rsid w:val="00032107"/>
    <w:rsid w:val="00032708"/>
    <w:rsid w:val="000329B1"/>
    <w:rsid w:val="00034BC6"/>
    <w:rsid w:val="00035140"/>
    <w:rsid w:val="00035B41"/>
    <w:rsid w:val="00036867"/>
    <w:rsid w:val="00036FD8"/>
    <w:rsid w:val="000374B1"/>
    <w:rsid w:val="00037BF4"/>
    <w:rsid w:val="00037E61"/>
    <w:rsid w:val="00037E8E"/>
    <w:rsid w:val="00040530"/>
    <w:rsid w:val="00041763"/>
    <w:rsid w:val="00041A3E"/>
    <w:rsid w:val="000422DA"/>
    <w:rsid w:val="00044FA9"/>
    <w:rsid w:val="000467D3"/>
    <w:rsid w:val="00046F7D"/>
    <w:rsid w:val="00051FAF"/>
    <w:rsid w:val="00052AD3"/>
    <w:rsid w:val="00052BF2"/>
    <w:rsid w:val="00053484"/>
    <w:rsid w:val="00053EF4"/>
    <w:rsid w:val="000540D6"/>
    <w:rsid w:val="00056938"/>
    <w:rsid w:val="00057E23"/>
    <w:rsid w:val="00060042"/>
    <w:rsid w:val="0006051D"/>
    <w:rsid w:val="00062002"/>
    <w:rsid w:val="000626CE"/>
    <w:rsid w:val="000628C0"/>
    <w:rsid w:val="00062909"/>
    <w:rsid w:val="000635ED"/>
    <w:rsid w:val="00065138"/>
    <w:rsid w:val="0006529C"/>
    <w:rsid w:val="0006629D"/>
    <w:rsid w:val="00067FD2"/>
    <w:rsid w:val="000703D8"/>
    <w:rsid w:val="0007068B"/>
    <w:rsid w:val="0007079F"/>
    <w:rsid w:val="00070B20"/>
    <w:rsid w:val="00071F26"/>
    <w:rsid w:val="0007289C"/>
    <w:rsid w:val="00075654"/>
    <w:rsid w:val="00076833"/>
    <w:rsid w:val="000772AD"/>
    <w:rsid w:val="000774EC"/>
    <w:rsid w:val="00080E71"/>
    <w:rsid w:val="00082DC0"/>
    <w:rsid w:val="00082F83"/>
    <w:rsid w:val="00083167"/>
    <w:rsid w:val="00083370"/>
    <w:rsid w:val="0008407C"/>
    <w:rsid w:val="00084BE7"/>
    <w:rsid w:val="0008564C"/>
    <w:rsid w:val="00085751"/>
    <w:rsid w:val="00085CD4"/>
    <w:rsid w:val="000865AD"/>
    <w:rsid w:val="00086ADF"/>
    <w:rsid w:val="00087276"/>
    <w:rsid w:val="00087294"/>
    <w:rsid w:val="0008789E"/>
    <w:rsid w:val="00087A9D"/>
    <w:rsid w:val="0009082D"/>
    <w:rsid w:val="00090AC2"/>
    <w:rsid w:val="00090C81"/>
    <w:rsid w:val="000910DF"/>
    <w:rsid w:val="000916CD"/>
    <w:rsid w:val="0009270D"/>
    <w:rsid w:val="00092D9D"/>
    <w:rsid w:val="0009343D"/>
    <w:rsid w:val="00093633"/>
    <w:rsid w:val="000938D4"/>
    <w:rsid w:val="000938D5"/>
    <w:rsid w:val="00094758"/>
    <w:rsid w:val="00094DF8"/>
    <w:rsid w:val="00094E17"/>
    <w:rsid w:val="000963BA"/>
    <w:rsid w:val="00096E8B"/>
    <w:rsid w:val="000972DD"/>
    <w:rsid w:val="000A05B2"/>
    <w:rsid w:val="000A1042"/>
    <w:rsid w:val="000A2825"/>
    <w:rsid w:val="000A2E15"/>
    <w:rsid w:val="000A39FA"/>
    <w:rsid w:val="000A3B5C"/>
    <w:rsid w:val="000A3E34"/>
    <w:rsid w:val="000A43D3"/>
    <w:rsid w:val="000A46DB"/>
    <w:rsid w:val="000A4BFA"/>
    <w:rsid w:val="000A61C9"/>
    <w:rsid w:val="000A6CAA"/>
    <w:rsid w:val="000A7191"/>
    <w:rsid w:val="000A7722"/>
    <w:rsid w:val="000A7B3F"/>
    <w:rsid w:val="000A7E68"/>
    <w:rsid w:val="000B1E20"/>
    <w:rsid w:val="000B33D7"/>
    <w:rsid w:val="000B3ACB"/>
    <w:rsid w:val="000B485A"/>
    <w:rsid w:val="000B57DD"/>
    <w:rsid w:val="000B5E3A"/>
    <w:rsid w:val="000B6043"/>
    <w:rsid w:val="000B641F"/>
    <w:rsid w:val="000B671A"/>
    <w:rsid w:val="000B696A"/>
    <w:rsid w:val="000B69FE"/>
    <w:rsid w:val="000B6CB9"/>
    <w:rsid w:val="000B70D4"/>
    <w:rsid w:val="000C00A9"/>
    <w:rsid w:val="000C1667"/>
    <w:rsid w:val="000C1779"/>
    <w:rsid w:val="000C1D2D"/>
    <w:rsid w:val="000C22C2"/>
    <w:rsid w:val="000C30B0"/>
    <w:rsid w:val="000C33CF"/>
    <w:rsid w:val="000C3980"/>
    <w:rsid w:val="000C3BC1"/>
    <w:rsid w:val="000C4197"/>
    <w:rsid w:val="000C432B"/>
    <w:rsid w:val="000C48FD"/>
    <w:rsid w:val="000C4960"/>
    <w:rsid w:val="000C6471"/>
    <w:rsid w:val="000C6B48"/>
    <w:rsid w:val="000C6C37"/>
    <w:rsid w:val="000C6F90"/>
    <w:rsid w:val="000C7018"/>
    <w:rsid w:val="000C706C"/>
    <w:rsid w:val="000C7513"/>
    <w:rsid w:val="000C7535"/>
    <w:rsid w:val="000C7908"/>
    <w:rsid w:val="000C7C88"/>
    <w:rsid w:val="000C7FBB"/>
    <w:rsid w:val="000D01D4"/>
    <w:rsid w:val="000D01D9"/>
    <w:rsid w:val="000D024A"/>
    <w:rsid w:val="000D10EC"/>
    <w:rsid w:val="000D11BA"/>
    <w:rsid w:val="000D1656"/>
    <w:rsid w:val="000D227E"/>
    <w:rsid w:val="000D22E1"/>
    <w:rsid w:val="000D4801"/>
    <w:rsid w:val="000D484C"/>
    <w:rsid w:val="000D5786"/>
    <w:rsid w:val="000D7A41"/>
    <w:rsid w:val="000D7E80"/>
    <w:rsid w:val="000E080A"/>
    <w:rsid w:val="000E12B2"/>
    <w:rsid w:val="000E12C2"/>
    <w:rsid w:val="000E14D4"/>
    <w:rsid w:val="000E1FD3"/>
    <w:rsid w:val="000E3289"/>
    <w:rsid w:val="000E4B2F"/>
    <w:rsid w:val="000E4FDF"/>
    <w:rsid w:val="000E501A"/>
    <w:rsid w:val="000E5B42"/>
    <w:rsid w:val="000E5DE0"/>
    <w:rsid w:val="000E6CB0"/>
    <w:rsid w:val="000E71F2"/>
    <w:rsid w:val="000E77C0"/>
    <w:rsid w:val="000E7B87"/>
    <w:rsid w:val="000F012A"/>
    <w:rsid w:val="000F04A4"/>
    <w:rsid w:val="000F0592"/>
    <w:rsid w:val="000F1840"/>
    <w:rsid w:val="000F1F04"/>
    <w:rsid w:val="000F1FE8"/>
    <w:rsid w:val="000F4BFA"/>
    <w:rsid w:val="000F539C"/>
    <w:rsid w:val="000F5F46"/>
    <w:rsid w:val="000F5FD7"/>
    <w:rsid w:val="000F606B"/>
    <w:rsid w:val="000F6331"/>
    <w:rsid w:val="000F6D89"/>
    <w:rsid w:val="000F716A"/>
    <w:rsid w:val="0010185C"/>
    <w:rsid w:val="00102079"/>
    <w:rsid w:val="001023AA"/>
    <w:rsid w:val="001037E1"/>
    <w:rsid w:val="00103DC5"/>
    <w:rsid w:val="00103E3F"/>
    <w:rsid w:val="00104910"/>
    <w:rsid w:val="00105715"/>
    <w:rsid w:val="001062DB"/>
    <w:rsid w:val="00106387"/>
    <w:rsid w:val="00106465"/>
    <w:rsid w:val="0010676B"/>
    <w:rsid w:val="001075E3"/>
    <w:rsid w:val="001106CE"/>
    <w:rsid w:val="00111F2D"/>
    <w:rsid w:val="001133A7"/>
    <w:rsid w:val="0011389D"/>
    <w:rsid w:val="001147E8"/>
    <w:rsid w:val="00114AFD"/>
    <w:rsid w:val="00114B4B"/>
    <w:rsid w:val="00114C2B"/>
    <w:rsid w:val="00115BD1"/>
    <w:rsid w:val="001163FC"/>
    <w:rsid w:val="00121274"/>
    <w:rsid w:val="00121313"/>
    <w:rsid w:val="00122311"/>
    <w:rsid w:val="0012274D"/>
    <w:rsid w:val="00122E6D"/>
    <w:rsid w:val="00123B8F"/>
    <w:rsid w:val="00123DA8"/>
    <w:rsid w:val="001240BC"/>
    <w:rsid w:val="001259D6"/>
    <w:rsid w:val="00125AFF"/>
    <w:rsid w:val="00125FF8"/>
    <w:rsid w:val="00127724"/>
    <w:rsid w:val="00127F83"/>
    <w:rsid w:val="0013043A"/>
    <w:rsid w:val="00131605"/>
    <w:rsid w:val="00131C7D"/>
    <w:rsid w:val="00131D53"/>
    <w:rsid w:val="0013233A"/>
    <w:rsid w:val="001342AD"/>
    <w:rsid w:val="00134A5B"/>
    <w:rsid w:val="00134C4C"/>
    <w:rsid w:val="00135BAD"/>
    <w:rsid w:val="00136452"/>
    <w:rsid w:val="00137B83"/>
    <w:rsid w:val="00140804"/>
    <w:rsid w:val="00140A33"/>
    <w:rsid w:val="0014176D"/>
    <w:rsid w:val="001427E6"/>
    <w:rsid w:val="001429DF"/>
    <w:rsid w:val="00143002"/>
    <w:rsid w:val="00143154"/>
    <w:rsid w:val="00143546"/>
    <w:rsid w:val="00143E9F"/>
    <w:rsid w:val="001458E9"/>
    <w:rsid w:val="00145B4F"/>
    <w:rsid w:val="00145E90"/>
    <w:rsid w:val="00145F3E"/>
    <w:rsid w:val="001468AE"/>
    <w:rsid w:val="00150249"/>
    <w:rsid w:val="001506CC"/>
    <w:rsid w:val="001508AA"/>
    <w:rsid w:val="00151F18"/>
    <w:rsid w:val="00152609"/>
    <w:rsid w:val="00152C95"/>
    <w:rsid w:val="001535E1"/>
    <w:rsid w:val="00153B56"/>
    <w:rsid w:val="00154434"/>
    <w:rsid w:val="00154B73"/>
    <w:rsid w:val="00154D34"/>
    <w:rsid w:val="001553A2"/>
    <w:rsid w:val="00155DCE"/>
    <w:rsid w:val="0015619C"/>
    <w:rsid w:val="00156AD6"/>
    <w:rsid w:val="00160630"/>
    <w:rsid w:val="0016070A"/>
    <w:rsid w:val="00160EEB"/>
    <w:rsid w:val="00161017"/>
    <w:rsid w:val="00161850"/>
    <w:rsid w:val="0016205E"/>
    <w:rsid w:val="001621E1"/>
    <w:rsid w:val="0016257E"/>
    <w:rsid w:val="001632E8"/>
    <w:rsid w:val="00163394"/>
    <w:rsid w:val="0016366E"/>
    <w:rsid w:val="0016395E"/>
    <w:rsid w:val="00163E7A"/>
    <w:rsid w:val="00164261"/>
    <w:rsid w:val="001661B0"/>
    <w:rsid w:val="00167C1B"/>
    <w:rsid w:val="00167D31"/>
    <w:rsid w:val="00167EAB"/>
    <w:rsid w:val="00167EF6"/>
    <w:rsid w:val="00170187"/>
    <w:rsid w:val="001702FA"/>
    <w:rsid w:val="001711ED"/>
    <w:rsid w:val="00171831"/>
    <w:rsid w:val="00171F81"/>
    <w:rsid w:val="001728A1"/>
    <w:rsid w:val="001733E5"/>
    <w:rsid w:val="00174198"/>
    <w:rsid w:val="001760E5"/>
    <w:rsid w:val="0017647B"/>
    <w:rsid w:val="00177804"/>
    <w:rsid w:val="00177A05"/>
    <w:rsid w:val="001818AE"/>
    <w:rsid w:val="001819D6"/>
    <w:rsid w:val="00181A32"/>
    <w:rsid w:val="00181D07"/>
    <w:rsid w:val="001825C3"/>
    <w:rsid w:val="00182B17"/>
    <w:rsid w:val="00183697"/>
    <w:rsid w:val="00183DFF"/>
    <w:rsid w:val="00184EA7"/>
    <w:rsid w:val="00186CF2"/>
    <w:rsid w:val="00186E02"/>
    <w:rsid w:val="001872B8"/>
    <w:rsid w:val="001879CA"/>
    <w:rsid w:val="00187F05"/>
    <w:rsid w:val="001919A7"/>
    <w:rsid w:val="001919C9"/>
    <w:rsid w:val="00191D30"/>
    <w:rsid w:val="001923AD"/>
    <w:rsid w:val="00193354"/>
    <w:rsid w:val="001940FC"/>
    <w:rsid w:val="001951F4"/>
    <w:rsid w:val="00195D1B"/>
    <w:rsid w:val="00196BA7"/>
    <w:rsid w:val="001A014A"/>
    <w:rsid w:val="001A148E"/>
    <w:rsid w:val="001A1C56"/>
    <w:rsid w:val="001A1F55"/>
    <w:rsid w:val="001A279B"/>
    <w:rsid w:val="001A3305"/>
    <w:rsid w:val="001A3902"/>
    <w:rsid w:val="001A3C87"/>
    <w:rsid w:val="001A4100"/>
    <w:rsid w:val="001A754B"/>
    <w:rsid w:val="001A76CC"/>
    <w:rsid w:val="001B0411"/>
    <w:rsid w:val="001B0612"/>
    <w:rsid w:val="001B0775"/>
    <w:rsid w:val="001B2AF8"/>
    <w:rsid w:val="001B42D9"/>
    <w:rsid w:val="001B4755"/>
    <w:rsid w:val="001B56D9"/>
    <w:rsid w:val="001B59A2"/>
    <w:rsid w:val="001B5ED1"/>
    <w:rsid w:val="001B5FA8"/>
    <w:rsid w:val="001B707D"/>
    <w:rsid w:val="001C05A2"/>
    <w:rsid w:val="001C1726"/>
    <w:rsid w:val="001C17D1"/>
    <w:rsid w:val="001C28CA"/>
    <w:rsid w:val="001C2CF6"/>
    <w:rsid w:val="001C36DE"/>
    <w:rsid w:val="001C3975"/>
    <w:rsid w:val="001C3FAF"/>
    <w:rsid w:val="001C42AB"/>
    <w:rsid w:val="001C4410"/>
    <w:rsid w:val="001C4431"/>
    <w:rsid w:val="001C4699"/>
    <w:rsid w:val="001C4B45"/>
    <w:rsid w:val="001C5605"/>
    <w:rsid w:val="001C584C"/>
    <w:rsid w:val="001C58E6"/>
    <w:rsid w:val="001C60EF"/>
    <w:rsid w:val="001C622C"/>
    <w:rsid w:val="001C75FF"/>
    <w:rsid w:val="001C7EF8"/>
    <w:rsid w:val="001D025B"/>
    <w:rsid w:val="001D0622"/>
    <w:rsid w:val="001D0999"/>
    <w:rsid w:val="001D13DB"/>
    <w:rsid w:val="001D2028"/>
    <w:rsid w:val="001D20F6"/>
    <w:rsid w:val="001D25F5"/>
    <w:rsid w:val="001D32E0"/>
    <w:rsid w:val="001D3A68"/>
    <w:rsid w:val="001D4788"/>
    <w:rsid w:val="001D4E5E"/>
    <w:rsid w:val="001D5F77"/>
    <w:rsid w:val="001D5FD0"/>
    <w:rsid w:val="001D64FD"/>
    <w:rsid w:val="001D7B33"/>
    <w:rsid w:val="001E1568"/>
    <w:rsid w:val="001E225B"/>
    <w:rsid w:val="001E2C98"/>
    <w:rsid w:val="001E2F5A"/>
    <w:rsid w:val="001E3781"/>
    <w:rsid w:val="001E40F8"/>
    <w:rsid w:val="001E4FBF"/>
    <w:rsid w:val="001E5CAF"/>
    <w:rsid w:val="001F0583"/>
    <w:rsid w:val="001F17FB"/>
    <w:rsid w:val="001F1C49"/>
    <w:rsid w:val="001F1EBC"/>
    <w:rsid w:val="001F275A"/>
    <w:rsid w:val="001F2919"/>
    <w:rsid w:val="001F3125"/>
    <w:rsid w:val="001F3B36"/>
    <w:rsid w:val="001F56E1"/>
    <w:rsid w:val="001F6254"/>
    <w:rsid w:val="001F72D4"/>
    <w:rsid w:val="00200F1B"/>
    <w:rsid w:val="00200F6F"/>
    <w:rsid w:val="00201382"/>
    <w:rsid w:val="00201A65"/>
    <w:rsid w:val="00201EBF"/>
    <w:rsid w:val="002021E5"/>
    <w:rsid w:val="00202C06"/>
    <w:rsid w:val="0020357D"/>
    <w:rsid w:val="00203D2F"/>
    <w:rsid w:val="00203E80"/>
    <w:rsid w:val="00204161"/>
    <w:rsid w:val="0020535C"/>
    <w:rsid w:val="0020567E"/>
    <w:rsid w:val="00205E7C"/>
    <w:rsid w:val="00206BC2"/>
    <w:rsid w:val="00207DF2"/>
    <w:rsid w:val="00210BBF"/>
    <w:rsid w:val="0021105E"/>
    <w:rsid w:val="00212BBF"/>
    <w:rsid w:val="002167BF"/>
    <w:rsid w:val="00217121"/>
    <w:rsid w:val="00217298"/>
    <w:rsid w:val="00217AB3"/>
    <w:rsid w:val="00217B81"/>
    <w:rsid w:val="00217D3B"/>
    <w:rsid w:val="00217F90"/>
    <w:rsid w:val="002201ED"/>
    <w:rsid w:val="00221193"/>
    <w:rsid w:val="00221199"/>
    <w:rsid w:val="002212DE"/>
    <w:rsid w:val="00221999"/>
    <w:rsid w:val="00221FBA"/>
    <w:rsid w:val="0022378F"/>
    <w:rsid w:val="00223B46"/>
    <w:rsid w:val="002248A8"/>
    <w:rsid w:val="002254A6"/>
    <w:rsid w:val="002257EE"/>
    <w:rsid w:val="00227026"/>
    <w:rsid w:val="002274A2"/>
    <w:rsid w:val="002276C6"/>
    <w:rsid w:val="00227B7D"/>
    <w:rsid w:val="00230227"/>
    <w:rsid w:val="00231D2C"/>
    <w:rsid w:val="002329DE"/>
    <w:rsid w:val="00232B08"/>
    <w:rsid w:val="00232E71"/>
    <w:rsid w:val="0023342C"/>
    <w:rsid w:val="0023387D"/>
    <w:rsid w:val="00233F54"/>
    <w:rsid w:val="00235A9E"/>
    <w:rsid w:val="002367C0"/>
    <w:rsid w:val="00237960"/>
    <w:rsid w:val="00237E16"/>
    <w:rsid w:val="002402A0"/>
    <w:rsid w:val="002403D2"/>
    <w:rsid w:val="002430AC"/>
    <w:rsid w:val="00243D93"/>
    <w:rsid w:val="002447E7"/>
    <w:rsid w:val="00246E4E"/>
    <w:rsid w:val="002474C5"/>
    <w:rsid w:val="002502BD"/>
    <w:rsid w:val="0025048F"/>
    <w:rsid w:val="00250708"/>
    <w:rsid w:val="00251301"/>
    <w:rsid w:val="00251D58"/>
    <w:rsid w:val="00252E3F"/>
    <w:rsid w:val="00252F2A"/>
    <w:rsid w:val="002540B7"/>
    <w:rsid w:val="0025424A"/>
    <w:rsid w:val="002550C4"/>
    <w:rsid w:val="002558CE"/>
    <w:rsid w:val="00255924"/>
    <w:rsid w:val="002567B1"/>
    <w:rsid w:val="002567E1"/>
    <w:rsid w:val="00256C4D"/>
    <w:rsid w:val="0025717E"/>
    <w:rsid w:val="002572CC"/>
    <w:rsid w:val="002611AE"/>
    <w:rsid w:val="002614E4"/>
    <w:rsid w:val="00261F14"/>
    <w:rsid w:val="00261FA5"/>
    <w:rsid w:val="002628ED"/>
    <w:rsid w:val="0026306F"/>
    <w:rsid w:val="00263C21"/>
    <w:rsid w:val="002659AA"/>
    <w:rsid w:val="00266310"/>
    <w:rsid w:val="00266896"/>
    <w:rsid w:val="00266E84"/>
    <w:rsid w:val="00267792"/>
    <w:rsid w:val="00271562"/>
    <w:rsid w:val="00271CFF"/>
    <w:rsid w:val="00272782"/>
    <w:rsid w:val="002728B9"/>
    <w:rsid w:val="002734C9"/>
    <w:rsid w:val="0027421E"/>
    <w:rsid w:val="0027473E"/>
    <w:rsid w:val="00275EEB"/>
    <w:rsid w:val="00275F1A"/>
    <w:rsid w:val="00276569"/>
    <w:rsid w:val="0027659C"/>
    <w:rsid w:val="002776E8"/>
    <w:rsid w:val="00277ED2"/>
    <w:rsid w:val="002803D9"/>
    <w:rsid w:val="002805AA"/>
    <w:rsid w:val="00280DFD"/>
    <w:rsid w:val="00281361"/>
    <w:rsid w:val="0028146C"/>
    <w:rsid w:val="00281D0F"/>
    <w:rsid w:val="00281ECF"/>
    <w:rsid w:val="00285A9E"/>
    <w:rsid w:val="002866E5"/>
    <w:rsid w:val="00286F62"/>
    <w:rsid w:val="0028747C"/>
    <w:rsid w:val="00287D4A"/>
    <w:rsid w:val="002915BB"/>
    <w:rsid w:val="0029296E"/>
    <w:rsid w:val="00293177"/>
    <w:rsid w:val="00293E20"/>
    <w:rsid w:val="00293E79"/>
    <w:rsid w:val="0029434E"/>
    <w:rsid w:val="0029495E"/>
    <w:rsid w:val="00295ADB"/>
    <w:rsid w:val="002966E0"/>
    <w:rsid w:val="00296EA6"/>
    <w:rsid w:val="00297D2F"/>
    <w:rsid w:val="002A1850"/>
    <w:rsid w:val="002A20BC"/>
    <w:rsid w:val="002A27DD"/>
    <w:rsid w:val="002A2C3A"/>
    <w:rsid w:val="002A2C78"/>
    <w:rsid w:val="002A32A1"/>
    <w:rsid w:val="002A3459"/>
    <w:rsid w:val="002A3DE0"/>
    <w:rsid w:val="002A3DE8"/>
    <w:rsid w:val="002A42AD"/>
    <w:rsid w:val="002A4343"/>
    <w:rsid w:val="002A50B6"/>
    <w:rsid w:val="002A5DD7"/>
    <w:rsid w:val="002A60B3"/>
    <w:rsid w:val="002A793B"/>
    <w:rsid w:val="002B0DB5"/>
    <w:rsid w:val="002B1BEA"/>
    <w:rsid w:val="002B1CEB"/>
    <w:rsid w:val="002B22F1"/>
    <w:rsid w:val="002B2661"/>
    <w:rsid w:val="002B3BE8"/>
    <w:rsid w:val="002B3D0C"/>
    <w:rsid w:val="002B3E72"/>
    <w:rsid w:val="002B4A01"/>
    <w:rsid w:val="002B4FD3"/>
    <w:rsid w:val="002B59D5"/>
    <w:rsid w:val="002B67ED"/>
    <w:rsid w:val="002B7104"/>
    <w:rsid w:val="002B74CC"/>
    <w:rsid w:val="002B75F0"/>
    <w:rsid w:val="002B7D6D"/>
    <w:rsid w:val="002C0A8F"/>
    <w:rsid w:val="002C0C20"/>
    <w:rsid w:val="002C19F8"/>
    <w:rsid w:val="002C1C28"/>
    <w:rsid w:val="002C245B"/>
    <w:rsid w:val="002C2F86"/>
    <w:rsid w:val="002C3041"/>
    <w:rsid w:val="002C3181"/>
    <w:rsid w:val="002C39C7"/>
    <w:rsid w:val="002C3C5D"/>
    <w:rsid w:val="002C4534"/>
    <w:rsid w:val="002C5405"/>
    <w:rsid w:val="002C56B6"/>
    <w:rsid w:val="002C58B4"/>
    <w:rsid w:val="002C6052"/>
    <w:rsid w:val="002C611E"/>
    <w:rsid w:val="002C621E"/>
    <w:rsid w:val="002C6367"/>
    <w:rsid w:val="002C70F5"/>
    <w:rsid w:val="002D08B0"/>
    <w:rsid w:val="002D34B6"/>
    <w:rsid w:val="002D38CF"/>
    <w:rsid w:val="002D439D"/>
    <w:rsid w:val="002D46A9"/>
    <w:rsid w:val="002D4CCC"/>
    <w:rsid w:val="002D4F5C"/>
    <w:rsid w:val="002D5365"/>
    <w:rsid w:val="002D597F"/>
    <w:rsid w:val="002D618D"/>
    <w:rsid w:val="002D6530"/>
    <w:rsid w:val="002D6BEB"/>
    <w:rsid w:val="002D6F8E"/>
    <w:rsid w:val="002D7A91"/>
    <w:rsid w:val="002E07CB"/>
    <w:rsid w:val="002E0C84"/>
    <w:rsid w:val="002E0DAD"/>
    <w:rsid w:val="002E1120"/>
    <w:rsid w:val="002E36AC"/>
    <w:rsid w:val="002E4649"/>
    <w:rsid w:val="002E465D"/>
    <w:rsid w:val="002E4A10"/>
    <w:rsid w:val="002E54F4"/>
    <w:rsid w:val="002E597D"/>
    <w:rsid w:val="002E66BB"/>
    <w:rsid w:val="002E79A8"/>
    <w:rsid w:val="002E79D1"/>
    <w:rsid w:val="002F0396"/>
    <w:rsid w:val="002F0518"/>
    <w:rsid w:val="002F05D2"/>
    <w:rsid w:val="002F0FCF"/>
    <w:rsid w:val="002F15EA"/>
    <w:rsid w:val="002F167C"/>
    <w:rsid w:val="002F22BC"/>
    <w:rsid w:val="002F2D1A"/>
    <w:rsid w:val="002F2D4B"/>
    <w:rsid w:val="002F358A"/>
    <w:rsid w:val="002F3EE9"/>
    <w:rsid w:val="002F501D"/>
    <w:rsid w:val="002F51C0"/>
    <w:rsid w:val="002F60C3"/>
    <w:rsid w:val="002F6299"/>
    <w:rsid w:val="002F7C15"/>
    <w:rsid w:val="002F7E22"/>
    <w:rsid w:val="002F7F00"/>
    <w:rsid w:val="00301690"/>
    <w:rsid w:val="00301CC2"/>
    <w:rsid w:val="00302B8F"/>
    <w:rsid w:val="00303254"/>
    <w:rsid w:val="003037C2"/>
    <w:rsid w:val="00303CFB"/>
    <w:rsid w:val="003049E2"/>
    <w:rsid w:val="00304BD1"/>
    <w:rsid w:val="00304EFE"/>
    <w:rsid w:val="003058BD"/>
    <w:rsid w:val="00306A7D"/>
    <w:rsid w:val="0031003E"/>
    <w:rsid w:val="00310217"/>
    <w:rsid w:val="0031040A"/>
    <w:rsid w:val="003105E6"/>
    <w:rsid w:val="00310895"/>
    <w:rsid w:val="00310B0F"/>
    <w:rsid w:val="00311F6D"/>
    <w:rsid w:val="00312E59"/>
    <w:rsid w:val="00313918"/>
    <w:rsid w:val="00313F0B"/>
    <w:rsid w:val="00314983"/>
    <w:rsid w:val="00315282"/>
    <w:rsid w:val="00315B7E"/>
    <w:rsid w:val="00315D3B"/>
    <w:rsid w:val="00316826"/>
    <w:rsid w:val="00317237"/>
    <w:rsid w:val="00317544"/>
    <w:rsid w:val="0031789C"/>
    <w:rsid w:val="00320603"/>
    <w:rsid w:val="00320BEF"/>
    <w:rsid w:val="00320C32"/>
    <w:rsid w:val="00321A50"/>
    <w:rsid w:val="00322F4D"/>
    <w:rsid w:val="00323191"/>
    <w:rsid w:val="00325FD7"/>
    <w:rsid w:val="003265E2"/>
    <w:rsid w:val="00326ACD"/>
    <w:rsid w:val="00326EAB"/>
    <w:rsid w:val="003277A8"/>
    <w:rsid w:val="00327A18"/>
    <w:rsid w:val="00327CD0"/>
    <w:rsid w:val="00327FE7"/>
    <w:rsid w:val="00330722"/>
    <w:rsid w:val="00330D4E"/>
    <w:rsid w:val="0033328E"/>
    <w:rsid w:val="00334FB6"/>
    <w:rsid w:val="00335048"/>
    <w:rsid w:val="0033529C"/>
    <w:rsid w:val="00336023"/>
    <w:rsid w:val="003374C3"/>
    <w:rsid w:val="0034157B"/>
    <w:rsid w:val="003424FF"/>
    <w:rsid w:val="00342D14"/>
    <w:rsid w:val="003433D3"/>
    <w:rsid w:val="003437FA"/>
    <w:rsid w:val="003442A2"/>
    <w:rsid w:val="00346888"/>
    <w:rsid w:val="0034689A"/>
    <w:rsid w:val="00347868"/>
    <w:rsid w:val="0035010B"/>
    <w:rsid w:val="00350EAC"/>
    <w:rsid w:val="0035116D"/>
    <w:rsid w:val="003517A3"/>
    <w:rsid w:val="00351918"/>
    <w:rsid w:val="0035222E"/>
    <w:rsid w:val="0035264D"/>
    <w:rsid w:val="00352AD2"/>
    <w:rsid w:val="003530F1"/>
    <w:rsid w:val="003545E1"/>
    <w:rsid w:val="00354E40"/>
    <w:rsid w:val="00355173"/>
    <w:rsid w:val="00355C16"/>
    <w:rsid w:val="00357CDC"/>
    <w:rsid w:val="003607DC"/>
    <w:rsid w:val="003612DE"/>
    <w:rsid w:val="00361434"/>
    <w:rsid w:val="00361796"/>
    <w:rsid w:val="00362E54"/>
    <w:rsid w:val="003638B1"/>
    <w:rsid w:val="003642A6"/>
    <w:rsid w:val="0036453A"/>
    <w:rsid w:val="00364FE9"/>
    <w:rsid w:val="00365283"/>
    <w:rsid w:val="0036548D"/>
    <w:rsid w:val="0036552D"/>
    <w:rsid w:val="003661AC"/>
    <w:rsid w:val="00366598"/>
    <w:rsid w:val="00366CA9"/>
    <w:rsid w:val="00367106"/>
    <w:rsid w:val="003679F3"/>
    <w:rsid w:val="00367B0A"/>
    <w:rsid w:val="00371A07"/>
    <w:rsid w:val="00371F27"/>
    <w:rsid w:val="0037354F"/>
    <w:rsid w:val="00373836"/>
    <w:rsid w:val="00375149"/>
    <w:rsid w:val="0037559C"/>
    <w:rsid w:val="00376E52"/>
    <w:rsid w:val="00380308"/>
    <w:rsid w:val="00381056"/>
    <w:rsid w:val="00382B59"/>
    <w:rsid w:val="0038384E"/>
    <w:rsid w:val="00384011"/>
    <w:rsid w:val="003841E8"/>
    <w:rsid w:val="0038449B"/>
    <w:rsid w:val="003861DC"/>
    <w:rsid w:val="003866D3"/>
    <w:rsid w:val="00390DE4"/>
    <w:rsid w:val="003910CB"/>
    <w:rsid w:val="00391B28"/>
    <w:rsid w:val="00391BCF"/>
    <w:rsid w:val="003925EA"/>
    <w:rsid w:val="003925FE"/>
    <w:rsid w:val="003930AF"/>
    <w:rsid w:val="00393CF1"/>
    <w:rsid w:val="0039409B"/>
    <w:rsid w:val="00394FF2"/>
    <w:rsid w:val="003966AB"/>
    <w:rsid w:val="00396C32"/>
    <w:rsid w:val="00397296"/>
    <w:rsid w:val="00397677"/>
    <w:rsid w:val="003A0542"/>
    <w:rsid w:val="003A3621"/>
    <w:rsid w:val="003A3E42"/>
    <w:rsid w:val="003A45B1"/>
    <w:rsid w:val="003A4981"/>
    <w:rsid w:val="003A4FEF"/>
    <w:rsid w:val="003A58C0"/>
    <w:rsid w:val="003A7A54"/>
    <w:rsid w:val="003B04A4"/>
    <w:rsid w:val="003B0CAC"/>
    <w:rsid w:val="003B0D52"/>
    <w:rsid w:val="003B2924"/>
    <w:rsid w:val="003B2AD6"/>
    <w:rsid w:val="003B2CE7"/>
    <w:rsid w:val="003B5561"/>
    <w:rsid w:val="003B60FD"/>
    <w:rsid w:val="003B648E"/>
    <w:rsid w:val="003C0776"/>
    <w:rsid w:val="003C101B"/>
    <w:rsid w:val="003C1EEF"/>
    <w:rsid w:val="003C2191"/>
    <w:rsid w:val="003C27CF"/>
    <w:rsid w:val="003C2A5D"/>
    <w:rsid w:val="003C36F8"/>
    <w:rsid w:val="003C390B"/>
    <w:rsid w:val="003C53B0"/>
    <w:rsid w:val="003C53E5"/>
    <w:rsid w:val="003C56C8"/>
    <w:rsid w:val="003C59DF"/>
    <w:rsid w:val="003C5F57"/>
    <w:rsid w:val="003D087A"/>
    <w:rsid w:val="003D4010"/>
    <w:rsid w:val="003D4BBC"/>
    <w:rsid w:val="003D4C27"/>
    <w:rsid w:val="003D54CC"/>
    <w:rsid w:val="003D5AA7"/>
    <w:rsid w:val="003D5AC9"/>
    <w:rsid w:val="003D62E4"/>
    <w:rsid w:val="003E04DF"/>
    <w:rsid w:val="003E09BA"/>
    <w:rsid w:val="003E0C79"/>
    <w:rsid w:val="003E18D8"/>
    <w:rsid w:val="003E3C2F"/>
    <w:rsid w:val="003E404E"/>
    <w:rsid w:val="003E5A79"/>
    <w:rsid w:val="003E6088"/>
    <w:rsid w:val="003E6C90"/>
    <w:rsid w:val="003E788B"/>
    <w:rsid w:val="003F0805"/>
    <w:rsid w:val="003F0C99"/>
    <w:rsid w:val="003F1269"/>
    <w:rsid w:val="003F1426"/>
    <w:rsid w:val="003F22D5"/>
    <w:rsid w:val="003F26D6"/>
    <w:rsid w:val="003F28DF"/>
    <w:rsid w:val="003F354E"/>
    <w:rsid w:val="003F39D9"/>
    <w:rsid w:val="003F4327"/>
    <w:rsid w:val="003F4659"/>
    <w:rsid w:val="003F4E43"/>
    <w:rsid w:val="003F5862"/>
    <w:rsid w:val="003F598A"/>
    <w:rsid w:val="003F5C5B"/>
    <w:rsid w:val="003F6A08"/>
    <w:rsid w:val="003F730D"/>
    <w:rsid w:val="0040078B"/>
    <w:rsid w:val="00400E77"/>
    <w:rsid w:val="004013E4"/>
    <w:rsid w:val="0040192E"/>
    <w:rsid w:val="00402386"/>
    <w:rsid w:val="004024A0"/>
    <w:rsid w:val="00403B50"/>
    <w:rsid w:val="00404912"/>
    <w:rsid w:val="0040518B"/>
    <w:rsid w:val="004056E7"/>
    <w:rsid w:val="0040609B"/>
    <w:rsid w:val="00406843"/>
    <w:rsid w:val="00407B3D"/>
    <w:rsid w:val="00407E1D"/>
    <w:rsid w:val="00407E8C"/>
    <w:rsid w:val="00410075"/>
    <w:rsid w:val="00410640"/>
    <w:rsid w:val="00410958"/>
    <w:rsid w:val="004115CC"/>
    <w:rsid w:val="00411AD6"/>
    <w:rsid w:val="00411F1C"/>
    <w:rsid w:val="00412199"/>
    <w:rsid w:val="004123AD"/>
    <w:rsid w:val="0041367D"/>
    <w:rsid w:val="00414942"/>
    <w:rsid w:val="00415E95"/>
    <w:rsid w:val="00415FEC"/>
    <w:rsid w:val="004176FF"/>
    <w:rsid w:val="00417C90"/>
    <w:rsid w:val="00422C59"/>
    <w:rsid w:val="004230D3"/>
    <w:rsid w:val="00423172"/>
    <w:rsid w:val="0042354E"/>
    <w:rsid w:val="00423992"/>
    <w:rsid w:val="004243E3"/>
    <w:rsid w:val="004249FE"/>
    <w:rsid w:val="00424DFB"/>
    <w:rsid w:val="00425607"/>
    <w:rsid w:val="004260C6"/>
    <w:rsid w:val="004272D8"/>
    <w:rsid w:val="0042779A"/>
    <w:rsid w:val="00431D95"/>
    <w:rsid w:val="00434177"/>
    <w:rsid w:val="00434335"/>
    <w:rsid w:val="00435226"/>
    <w:rsid w:val="00435795"/>
    <w:rsid w:val="00435B13"/>
    <w:rsid w:val="004375CA"/>
    <w:rsid w:val="00437784"/>
    <w:rsid w:val="00437C45"/>
    <w:rsid w:val="004400BF"/>
    <w:rsid w:val="00440309"/>
    <w:rsid w:val="00440C92"/>
    <w:rsid w:val="00442CCA"/>
    <w:rsid w:val="004437D7"/>
    <w:rsid w:val="0044385E"/>
    <w:rsid w:val="0044417A"/>
    <w:rsid w:val="004450FA"/>
    <w:rsid w:val="004476AC"/>
    <w:rsid w:val="00450AF7"/>
    <w:rsid w:val="00451B3C"/>
    <w:rsid w:val="00451FF3"/>
    <w:rsid w:val="004520AB"/>
    <w:rsid w:val="0045263E"/>
    <w:rsid w:val="00452EBD"/>
    <w:rsid w:val="00453CBF"/>
    <w:rsid w:val="00454FD9"/>
    <w:rsid w:val="0045551B"/>
    <w:rsid w:val="00456793"/>
    <w:rsid w:val="00456862"/>
    <w:rsid w:val="004569A5"/>
    <w:rsid w:val="00456B74"/>
    <w:rsid w:val="0045700C"/>
    <w:rsid w:val="00457A1F"/>
    <w:rsid w:val="00457CEA"/>
    <w:rsid w:val="0046409B"/>
    <w:rsid w:val="004647C6"/>
    <w:rsid w:val="00464B0E"/>
    <w:rsid w:val="00464E5F"/>
    <w:rsid w:val="0046520B"/>
    <w:rsid w:val="00465429"/>
    <w:rsid w:val="00465693"/>
    <w:rsid w:val="00466142"/>
    <w:rsid w:val="00467926"/>
    <w:rsid w:val="00470040"/>
    <w:rsid w:val="0047064F"/>
    <w:rsid w:val="00470D1F"/>
    <w:rsid w:val="00471720"/>
    <w:rsid w:val="004717E8"/>
    <w:rsid w:val="004728E2"/>
    <w:rsid w:val="00474F05"/>
    <w:rsid w:val="004758BB"/>
    <w:rsid w:val="00475A5A"/>
    <w:rsid w:val="00475F56"/>
    <w:rsid w:val="00476564"/>
    <w:rsid w:val="00476E9C"/>
    <w:rsid w:val="00476EFE"/>
    <w:rsid w:val="004772C4"/>
    <w:rsid w:val="0047730F"/>
    <w:rsid w:val="004779B9"/>
    <w:rsid w:val="00477F03"/>
    <w:rsid w:val="0048054D"/>
    <w:rsid w:val="004823DA"/>
    <w:rsid w:val="00482965"/>
    <w:rsid w:val="00483BB5"/>
    <w:rsid w:val="00484380"/>
    <w:rsid w:val="00484700"/>
    <w:rsid w:val="004847DA"/>
    <w:rsid w:val="004849E2"/>
    <w:rsid w:val="00485799"/>
    <w:rsid w:val="00485C3B"/>
    <w:rsid w:val="0048605F"/>
    <w:rsid w:val="00486F36"/>
    <w:rsid w:val="00487293"/>
    <w:rsid w:val="00487620"/>
    <w:rsid w:val="00490893"/>
    <w:rsid w:val="00490A45"/>
    <w:rsid w:val="004913EF"/>
    <w:rsid w:val="004914FC"/>
    <w:rsid w:val="00491F3F"/>
    <w:rsid w:val="00492915"/>
    <w:rsid w:val="004929AE"/>
    <w:rsid w:val="00493B8E"/>
    <w:rsid w:val="004941A6"/>
    <w:rsid w:val="00494717"/>
    <w:rsid w:val="0049541C"/>
    <w:rsid w:val="004A0547"/>
    <w:rsid w:val="004A0640"/>
    <w:rsid w:val="004A0B77"/>
    <w:rsid w:val="004A0D88"/>
    <w:rsid w:val="004A1584"/>
    <w:rsid w:val="004A209C"/>
    <w:rsid w:val="004A2154"/>
    <w:rsid w:val="004A27EE"/>
    <w:rsid w:val="004A30C1"/>
    <w:rsid w:val="004A3D53"/>
    <w:rsid w:val="004A4756"/>
    <w:rsid w:val="004A4ED0"/>
    <w:rsid w:val="004A4FC0"/>
    <w:rsid w:val="004A50E9"/>
    <w:rsid w:val="004B01E2"/>
    <w:rsid w:val="004B0769"/>
    <w:rsid w:val="004B2D9D"/>
    <w:rsid w:val="004B3310"/>
    <w:rsid w:val="004B4513"/>
    <w:rsid w:val="004B566F"/>
    <w:rsid w:val="004B571C"/>
    <w:rsid w:val="004B74DD"/>
    <w:rsid w:val="004B7720"/>
    <w:rsid w:val="004B7DC6"/>
    <w:rsid w:val="004C0CEE"/>
    <w:rsid w:val="004C0EE3"/>
    <w:rsid w:val="004C1435"/>
    <w:rsid w:val="004C151A"/>
    <w:rsid w:val="004C1666"/>
    <w:rsid w:val="004C1CA1"/>
    <w:rsid w:val="004C26D6"/>
    <w:rsid w:val="004C2B00"/>
    <w:rsid w:val="004C39E1"/>
    <w:rsid w:val="004C41F4"/>
    <w:rsid w:val="004C5A16"/>
    <w:rsid w:val="004C743D"/>
    <w:rsid w:val="004C7D04"/>
    <w:rsid w:val="004D0021"/>
    <w:rsid w:val="004D015D"/>
    <w:rsid w:val="004D2273"/>
    <w:rsid w:val="004D291A"/>
    <w:rsid w:val="004D2A90"/>
    <w:rsid w:val="004D3599"/>
    <w:rsid w:val="004D38AE"/>
    <w:rsid w:val="004D49BC"/>
    <w:rsid w:val="004D6340"/>
    <w:rsid w:val="004D655E"/>
    <w:rsid w:val="004D6D67"/>
    <w:rsid w:val="004D7105"/>
    <w:rsid w:val="004D7500"/>
    <w:rsid w:val="004E0B23"/>
    <w:rsid w:val="004E16FC"/>
    <w:rsid w:val="004E1A9F"/>
    <w:rsid w:val="004E1D30"/>
    <w:rsid w:val="004E1E2A"/>
    <w:rsid w:val="004E2699"/>
    <w:rsid w:val="004E26F2"/>
    <w:rsid w:val="004E2B8A"/>
    <w:rsid w:val="004E2DF4"/>
    <w:rsid w:val="004E3905"/>
    <w:rsid w:val="004E4173"/>
    <w:rsid w:val="004E4914"/>
    <w:rsid w:val="004E4FB8"/>
    <w:rsid w:val="004E5B1D"/>
    <w:rsid w:val="004E5B49"/>
    <w:rsid w:val="004E6761"/>
    <w:rsid w:val="004E7EC5"/>
    <w:rsid w:val="004F0027"/>
    <w:rsid w:val="004F06A5"/>
    <w:rsid w:val="004F16CD"/>
    <w:rsid w:val="004F2759"/>
    <w:rsid w:val="004F2FA6"/>
    <w:rsid w:val="004F45EF"/>
    <w:rsid w:val="004F4AA0"/>
    <w:rsid w:val="004F5312"/>
    <w:rsid w:val="004F5D6A"/>
    <w:rsid w:val="004F7AE1"/>
    <w:rsid w:val="004F7EB9"/>
    <w:rsid w:val="0050024D"/>
    <w:rsid w:val="0050080C"/>
    <w:rsid w:val="00500D5E"/>
    <w:rsid w:val="00500E4F"/>
    <w:rsid w:val="00501081"/>
    <w:rsid w:val="005018B6"/>
    <w:rsid w:val="005024AB"/>
    <w:rsid w:val="005028C9"/>
    <w:rsid w:val="005030C1"/>
    <w:rsid w:val="005046F3"/>
    <w:rsid w:val="00504D5A"/>
    <w:rsid w:val="00506D55"/>
    <w:rsid w:val="00506E11"/>
    <w:rsid w:val="00507973"/>
    <w:rsid w:val="00507FE0"/>
    <w:rsid w:val="00510C72"/>
    <w:rsid w:val="00512318"/>
    <w:rsid w:val="0051288F"/>
    <w:rsid w:val="00512961"/>
    <w:rsid w:val="00512A0D"/>
    <w:rsid w:val="0051312D"/>
    <w:rsid w:val="005137E2"/>
    <w:rsid w:val="0051390A"/>
    <w:rsid w:val="005153C9"/>
    <w:rsid w:val="00517144"/>
    <w:rsid w:val="005174A9"/>
    <w:rsid w:val="005178FD"/>
    <w:rsid w:val="0052086D"/>
    <w:rsid w:val="005208CB"/>
    <w:rsid w:val="005214F7"/>
    <w:rsid w:val="0052256E"/>
    <w:rsid w:val="00523765"/>
    <w:rsid w:val="005241CE"/>
    <w:rsid w:val="00524C0A"/>
    <w:rsid w:val="0052504A"/>
    <w:rsid w:val="0052537A"/>
    <w:rsid w:val="005256D7"/>
    <w:rsid w:val="00526A57"/>
    <w:rsid w:val="00526B58"/>
    <w:rsid w:val="005273F8"/>
    <w:rsid w:val="00527CBD"/>
    <w:rsid w:val="005314ED"/>
    <w:rsid w:val="0053182D"/>
    <w:rsid w:val="00533056"/>
    <w:rsid w:val="00533108"/>
    <w:rsid w:val="00533ACD"/>
    <w:rsid w:val="00534236"/>
    <w:rsid w:val="0053427A"/>
    <w:rsid w:val="005344E9"/>
    <w:rsid w:val="0053515D"/>
    <w:rsid w:val="00535312"/>
    <w:rsid w:val="005359AC"/>
    <w:rsid w:val="00537C46"/>
    <w:rsid w:val="00540208"/>
    <w:rsid w:val="005412DE"/>
    <w:rsid w:val="0054189A"/>
    <w:rsid w:val="00541922"/>
    <w:rsid w:val="00541D4F"/>
    <w:rsid w:val="005428C5"/>
    <w:rsid w:val="00543A6E"/>
    <w:rsid w:val="00544570"/>
    <w:rsid w:val="00545020"/>
    <w:rsid w:val="005467CB"/>
    <w:rsid w:val="00547057"/>
    <w:rsid w:val="005470D3"/>
    <w:rsid w:val="00547AC9"/>
    <w:rsid w:val="00550A7A"/>
    <w:rsid w:val="00550D87"/>
    <w:rsid w:val="00552591"/>
    <w:rsid w:val="0055285C"/>
    <w:rsid w:val="00552AB2"/>
    <w:rsid w:val="005537EC"/>
    <w:rsid w:val="00553B6D"/>
    <w:rsid w:val="00553C7E"/>
    <w:rsid w:val="0055449C"/>
    <w:rsid w:val="00555738"/>
    <w:rsid w:val="00555B36"/>
    <w:rsid w:val="00555C2D"/>
    <w:rsid w:val="005561E0"/>
    <w:rsid w:val="0055625F"/>
    <w:rsid w:val="005568B3"/>
    <w:rsid w:val="00556E0D"/>
    <w:rsid w:val="00560300"/>
    <w:rsid w:val="00561485"/>
    <w:rsid w:val="00561502"/>
    <w:rsid w:val="00561869"/>
    <w:rsid w:val="00561C58"/>
    <w:rsid w:val="00562C90"/>
    <w:rsid w:val="00563598"/>
    <w:rsid w:val="00563D72"/>
    <w:rsid w:val="00564119"/>
    <w:rsid w:val="00564D3D"/>
    <w:rsid w:val="00564FB0"/>
    <w:rsid w:val="00565122"/>
    <w:rsid w:val="00566574"/>
    <w:rsid w:val="005667A7"/>
    <w:rsid w:val="00566FD9"/>
    <w:rsid w:val="00567251"/>
    <w:rsid w:val="005700D0"/>
    <w:rsid w:val="005707E7"/>
    <w:rsid w:val="005708F7"/>
    <w:rsid w:val="00571814"/>
    <w:rsid w:val="0057544D"/>
    <w:rsid w:val="00576403"/>
    <w:rsid w:val="00576627"/>
    <w:rsid w:val="00577326"/>
    <w:rsid w:val="00577EB6"/>
    <w:rsid w:val="005818F8"/>
    <w:rsid w:val="0058228F"/>
    <w:rsid w:val="00582703"/>
    <w:rsid w:val="0058339B"/>
    <w:rsid w:val="0058345D"/>
    <w:rsid w:val="0058376F"/>
    <w:rsid w:val="005839CE"/>
    <w:rsid w:val="00583E2A"/>
    <w:rsid w:val="00584E76"/>
    <w:rsid w:val="005855F0"/>
    <w:rsid w:val="0058566A"/>
    <w:rsid w:val="00585A24"/>
    <w:rsid w:val="00585D26"/>
    <w:rsid w:val="0058728B"/>
    <w:rsid w:val="00587588"/>
    <w:rsid w:val="00590228"/>
    <w:rsid w:val="005906C9"/>
    <w:rsid w:val="00591955"/>
    <w:rsid w:val="00591FFA"/>
    <w:rsid w:val="005921E6"/>
    <w:rsid w:val="005929EC"/>
    <w:rsid w:val="00592E8D"/>
    <w:rsid w:val="005934F9"/>
    <w:rsid w:val="00595065"/>
    <w:rsid w:val="00595436"/>
    <w:rsid w:val="0059589C"/>
    <w:rsid w:val="00596EEE"/>
    <w:rsid w:val="00597667"/>
    <w:rsid w:val="005A0A6B"/>
    <w:rsid w:val="005A1012"/>
    <w:rsid w:val="005A105A"/>
    <w:rsid w:val="005A3BC8"/>
    <w:rsid w:val="005A4A05"/>
    <w:rsid w:val="005A4F07"/>
    <w:rsid w:val="005A4FB1"/>
    <w:rsid w:val="005A54DA"/>
    <w:rsid w:val="005A6102"/>
    <w:rsid w:val="005A6450"/>
    <w:rsid w:val="005A6724"/>
    <w:rsid w:val="005A7064"/>
    <w:rsid w:val="005A7A61"/>
    <w:rsid w:val="005A7AC9"/>
    <w:rsid w:val="005B0694"/>
    <w:rsid w:val="005B0884"/>
    <w:rsid w:val="005B12FB"/>
    <w:rsid w:val="005B1534"/>
    <w:rsid w:val="005B1728"/>
    <w:rsid w:val="005B23B0"/>
    <w:rsid w:val="005B3920"/>
    <w:rsid w:val="005B4C83"/>
    <w:rsid w:val="005B6242"/>
    <w:rsid w:val="005B6370"/>
    <w:rsid w:val="005C0C45"/>
    <w:rsid w:val="005C0CDE"/>
    <w:rsid w:val="005C12E1"/>
    <w:rsid w:val="005C2113"/>
    <w:rsid w:val="005C265E"/>
    <w:rsid w:val="005C470B"/>
    <w:rsid w:val="005C5444"/>
    <w:rsid w:val="005C545C"/>
    <w:rsid w:val="005C56EB"/>
    <w:rsid w:val="005C66BE"/>
    <w:rsid w:val="005C6B21"/>
    <w:rsid w:val="005C766A"/>
    <w:rsid w:val="005C7832"/>
    <w:rsid w:val="005C7D71"/>
    <w:rsid w:val="005D0FDA"/>
    <w:rsid w:val="005D1A5B"/>
    <w:rsid w:val="005D1FF8"/>
    <w:rsid w:val="005D2735"/>
    <w:rsid w:val="005D2B30"/>
    <w:rsid w:val="005D2EAF"/>
    <w:rsid w:val="005D5680"/>
    <w:rsid w:val="005D56AC"/>
    <w:rsid w:val="005D5DE4"/>
    <w:rsid w:val="005D5E4D"/>
    <w:rsid w:val="005D6BC1"/>
    <w:rsid w:val="005D6E27"/>
    <w:rsid w:val="005E105C"/>
    <w:rsid w:val="005E1223"/>
    <w:rsid w:val="005E17C9"/>
    <w:rsid w:val="005E1EBC"/>
    <w:rsid w:val="005E3D29"/>
    <w:rsid w:val="005E4283"/>
    <w:rsid w:val="005E48B8"/>
    <w:rsid w:val="005E53F2"/>
    <w:rsid w:val="005E599C"/>
    <w:rsid w:val="005F15CD"/>
    <w:rsid w:val="005F20B9"/>
    <w:rsid w:val="005F2100"/>
    <w:rsid w:val="005F3342"/>
    <w:rsid w:val="005F372E"/>
    <w:rsid w:val="005F3BA8"/>
    <w:rsid w:val="005F4658"/>
    <w:rsid w:val="005F47C1"/>
    <w:rsid w:val="005F5A72"/>
    <w:rsid w:val="005F66D4"/>
    <w:rsid w:val="005F7B0D"/>
    <w:rsid w:val="00600921"/>
    <w:rsid w:val="00600E72"/>
    <w:rsid w:val="00600F24"/>
    <w:rsid w:val="006010BC"/>
    <w:rsid w:val="006012E1"/>
    <w:rsid w:val="00601D24"/>
    <w:rsid w:val="0060220F"/>
    <w:rsid w:val="00604261"/>
    <w:rsid w:val="006046BF"/>
    <w:rsid w:val="006051C1"/>
    <w:rsid w:val="00605786"/>
    <w:rsid w:val="00606723"/>
    <w:rsid w:val="00610619"/>
    <w:rsid w:val="00610A6B"/>
    <w:rsid w:val="006112D2"/>
    <w:rsid w:val="006127A8"/>
    <w:rsid w:val="00613219"/>
    <w:rsid w:val="00613330"/>
    <w:rsid w:val="00614EA3"/>
    <w:rsid w:val="006169B0"/>
    <w:rsid w:val="0061752E"/>
    <w:rsid w:val="00620703"/>
    <w:rsid w:val="00620DFE"/>
    <w:rsid w:val="00620FEE"/>
    <w:rsid w:val="0062192B"/>
    <w:rsid w:val="00622AA8"/>
    <w:rsid w:val="00622AA9"/>
    <w:rsid w:val="00623D18"/>
    <w:rsid w:val="00623FD9"/>
    <w:rsid w:val="00625D9E"/>
    <w:rsid w:val="00625DB0"/>
    <w:rsid w:val="00625E58"/>
    <w:rsid w:val="006262F5"/>
    <w:rsid w:val="00626507"/>
    <w:rsid w:val="006266BF"/>
    <w:rsid w:val="00627278"/>
    <w:rsid w:val="00627A4A"/>
    <w:rsid w:val="006315DB"/>
    <w:rsid w:val="006332D4"/>
    <w:rsid w:val="006336CF"/>
    <w:rsid w:val="006347A2"/>
    <w:rsid w:val="006349A5"/>
    <w:rsid w:val="00634A35"/>
    <w:rsid w:val="00634C3D"/>
    <w:rsid w:val="00637073"/>
    <w:rsid w:val="0064001D"/>
    <w:rsid w:val="00640C05"/>
    <w:rsid w:val="00640FC5"/>
    <w:rsid w:val="00644A81"/>
    <w:rsid w:val="00644BBC"/>
    <w:rsid w:val="00645085"/>
    <w:rsid w:val="006466B6"/>
    <w:rsid w:val="006500C3"/>
    <w:rsid w:val="00650F27"/>
    <w:rsid w:val="00651CD3"/>
    <w:rsid w:val="0065287C"/>
    <w:rsid w:val="00652FC5"/>
    <w:rsid w:val="006534C0"/>
    <w:rsid w:val="006541CC"/>
    <w:rsid w:val="00654634"/>
    <w:rsid w:val="00654B26"/>
    <w:rsid w:val="00655114"/>
    <w:rsid w:val="006555BD"/>
    <w:rsid w:val="0065593A"/>
    <w:rsid w:val="00657065"/>
    <w:rsid w:val="00660DCF"/>
    <w:rsid w:val="00660F3C"/>
    <w:rsid w:val="006636E5"/>
    <w:rsid w:val="00663B3B"/>
    <w:rsid w:val="006648AD"/>
    <w:rsid w:val="00664ECA"/>
    <w:rsid w:val="00665F70"/>
    <w:rsid w:val="00666F55"/>
    <w:rsid w:val="0066755D"/>
    <w:rsid w:val="006678AE"/>
    <w:rsid w:val="006702AB"/>
    <w:rsid w:val="00670B72"/>
    <w:rsid w:val="0067159C"/>
    <w:rsid w:val="00671874"/>
    <w:rsid w:val="006722B2"/>
    <w:rsid w:val="0067369E"/>
    <w:rsid w:val="00673C3A"/>
    <w:rsid w:val="0067416C"/>
    <w:rsid w:val="00674939"/>
    <w:rsid w:val="0067567D"/>
    <w:rsid w:val="006756FC"/>
    <w:rsid w:val="00675782"/>
    <w:rsid w:val="00675D58"/>
    <w:rsid w:val="0067611E"/>
    <w:rsid w:val="0067647F"/>
    <w:rsid w:val="006766D2"/>
    <w:rsid w:val="00676906"/>
    <w:rsid w:val="00676E29"/>
    <w:rsid w:val="00677E34"/>
    <w:rsid w:val="00681182"/>
    <w:rsid w:val="00681D2A"/>
    <w:rsid w:val="00682D7B"/>
    <w:rsid w:val="0068333B"/>
    <w:rsid w:val="0068487F"/>
    <w:rsid w:val="00685C00"/>
    <w:rsid w:val="00686EE9"/>
    <w:rsid w:val="00687360"/>
    <w:rsid w:val="00687EE8"/>
    <w:rsid w:val="00687FB2"/>
    <w:rsid w:val="00690FE5"/>
    <w:rsid w:val="0069234D"/>
    <w:rsid w:val="00692AC6"/>
    <w:rsid w:val="00692D7F"/>
    <w:rsid w:val="00692F30"/>
    <w:rsid w:val="00693482"/>
    <w:rsid w:val="006935AA"/>
    <w:rsid w:val="00693D44"/>
    <w:rsid w:val="00694D68"/>
    <w:rsid w:val="0069571B"/>
    <w:rsid w:val="00695B92"/>
    <w:rsid w:val="00695D5E"/>
    <w:rsid w:val="006A093B"/>
    <w:rsid w:val="006A09D1"/>
    <w:rsid w:val="006A0D6F"/>
    <w:rsid w:val="006A212C"/>
    <w:rsid w:val="006A2335"/>
    <w:rsid w:val="006A2440"/>
    <w:rsid w:val="006A2945"/>
    <w:rsid w:val="006A31C0"/>
    <w:rsid w:val="006A31C1"/>
    <w:rsid w:val="006A38B1"/>
    <w:rsid w:val="006A4A44"/>
    <w:rsid w:val="006A5A51"/>
    <w:rsid w:val="006A7DB5"/>
    <w:rsid w:val="006B07FE"/>
    <w:rsid w:val="006B37AA"/>
    <w:rsid w:val="006B520E"/>
    <w:rsid w:val="006B6697"/>
    <w:rsid w:val="006B74C4"/>
    <w:rsid w:val="006C1B95"/>
    <w:rsid w:val="006C220F"/>
    <w:rsid w:val="006C2B3F"/>
    <w:rsid w:val="006C2E06"/>
    <w:rsid w:val="006C325C"/>
    <w:rsid w:val="006C4462"/>
    <w:rsid w:val="006C506C"/>
    <w:rsid w:val="006C588D"/>
    <w:rsid w:val="006C64DC"/>
    <w:rsid w:val="006C677D"/>
    <w:rsid w:val="006C7F84"/>
    <w:rsid w:val="006D0F16"/>
    <w:rsid w:val="006D1014"/>
    <w:rsid w:val="006D10BA"/>
    <w:rsid w:val="006D1207"/>
    <w:rsid w:val="006D20AA"/>
    <w:rsid w:val="006D2510"/>
    <w:rsid w:val="006D3ED0"/>
    <w:rsid w:val="006D42AB"/>
    <w:rsid w:val="006D4F40"/>
    <w:rsid w:val="006D5212"/>
    <w:rsid w:val="006D5695"/>
    <w:rsid w:val="006D58D8"/>
    <w:rsid w:val="006D5D70"/>
    <w:rsid w:val="006D7E9E"/>
    <w:rsid w:val="006D7FB1"/>
    <w:rsid w:val="006E0612"/>
    <w:rsid w:val="006E0827"/>
    <w:rsid w:val="006E083A"/>
    <w:rsid w:val="006E09C5"/>
    <w:rsid w:val="006E1028"/>
    <w:rsid w:val="006E1076"/>
    <w:rsid w:val="006E1CC9"/>
    <w:rsid w:val="006E1EE1"/>
    <w:rsid w:val="006E21B2"/>
    <w:rsid w:val="006E258E"/>
    <w:rsid w:val="006E26A8"/>
    <w:rsid w:val="006E2C00"/>
    <w:rsid w:val="006E42D1"/>
    <w:rsid w:val="006E478F"/>
    <w:rsid w:val="006E4EBB"/>
    <w:rsid w:val="006E67E7"/>
    <w:rsid w:val="006E70BE"/>
    <w:rsid w:val="006E7909"/>
    <w:rsid w:val="006F02E2"/>
    <w:rsid w:val="006F1CC6"/>
    <w:rsid w:val="006F24CF"/>
    <w:rsid w:val="006F33A9"/>
    <w:rsid w:val="006F5CB4"/>
    <w:rsid w:val="006F7CF0"/>
    <w:rsid w:val="00700A23"/>
    <w:rsid w:val="00701286"/>
    <w:rsid w:val="0070198F"/>
    <w:rsid w:val="007019FC"/>
    <w:rsid w:val="007020A3"/>
    <w:rsid w:val="00703161"/>
    <w:rsid w:val="0070347E"/>
    <w:rsid w:val="007045BE"/>
    <w:rsid w:val="007049E0"/>
    <w:rsid w:val="0070572B"/>
    <w:rsid w:val="00705DAE"/>
    <w:rsid w:val="00705EAB"/>
    <w:rsid w:val="00705F88"/>
    <w:rsid w:val="00706F1E"/>
    <w:rsid w:val="00707084"/>
    <w:rsid w:val="00707ABB"/>
    <w:rsid w:val="00710795"/>
    <w:rsid w:val="007111FD"/>
    <w:rsid w:val="00711B86"/>
    <w:rsid w:val="007126DD"/>
    <w:rsid w:val="007135DD"/>
    <w:rsid w:val="007135FC"/>
    <w:rsid w:val="00713868"/>
    <w:rsid w:val="00713F42"/>
    <w:rsid w:val="007149B2"/>
    <w:rsid w:val="00714AE9"/>
    <w:rsid w:val="007150D4"/>
    <w:rsid w:val="00715ED7"/>
    <w:rsid w:val="007167C3"/>
    <w:rsid w:val="007203C1"/>
    <w:rsid w:val="007218B2"/>
    <w:rsid w:val="00721EB8"/>
    <w:rsid w:val="0072214C"/>
    <w:rsid w:val="0072260C"/>
    <w:rsid w:val="00722760"/>
    <w:rsid w:val="007252A3"/>
    <w:rsid w:val="007255E7"/>
    <w:rsid w:val="00725738"/>
    <w:rsid w:val="007259F3"/>
    <w:rsid w:val="00726F26"/>
    <w:rsid w:val="00727714"/>
    <w:rsid w:val="007304B3"/>
    <w:rsid w:val="00730CFC"/>
    <w:rsid w:val="007312D6"/>
    <w:rsid w:val="00731AE2"/>
    <w:rsid w:val="00732386"/>
    <w:rsid w:val="007324A6"/>
    <w:rsid w:val="00732723"/>
    <w:rsid w:val="00732F33"/>
    <w:rsid w:val="00733B5E"/>
    <w:rsid w:val="00733CB1"/>
    <w:rsid w:val="007350A4"/>
    <w:rsid w:val="0073526C"/>
    <w:rsid w:val="00735B17"/>
    <w:rsid w:val="00735FAD"/>
    <w:rsid w:val="007364BC"/>
    <w:rsid w:val="007367CB"/>
    <w:rsid w:val="00737841"/>
    <w:rsid w:val="00737ED1"/>
    <w:rsid w:val="007401A2"/>
    <w:rsid w:val="007401FD"/>
    <w:rsid w:val="00740A37"/>
    <w:rsid w:val="00740A66"/>
    <w:rsid w:val="0074107A"/>
    <w:rsid w:val="00741A96"/>
    <w:rsid w:val="00741B55"/>
    <w:rsid w:val="00743690"/>
    <w:rsid w:val="007436AF"/>
    <w:rsid w:val="007441F6"/>
    <w:rsid w:val="00745658"/>
    <w:rsid w:val="00745E92"/>
    <w:rsid w:val="007469FF"/>
    <w:rsid w:val="00746F27"/>
    <w:rsid w:val="00747188"/>
    <w:rsid w:val="00747328"/>
    <w:rsid w:val="00747D0A"/>
    <w:rsid w:val="00747D58"/>
    <w:rsid w:val="00750059"/>
    <w:rsid w:val="00750BF5"/>
    <w:rsid w:val="007516DE"/>
    <w:rsid w:val="0075194A"/>
    <w:rsid w:val="00751AF1"/>
    <w:rsid w:val="00751D64"/>
    <w:rsid w:val="00751E72"/>
    <w:rsid w:val="00752E7B"/>
    <w:rsid w:val="00753D85"/>
    <w:rsid w:val="00753DED"/>
    <w:rsid w:val="00755660"/>
    <w:rsid w:val="00755D5B"/>
    <w:rsid w:val="0075642A"/>
    <w:rsid w:val="00757421"/>
    <w:rsid w:val="00757506"/>
    <w:rsid w:val="0075766D"/>
    <w:rsid w:val="00760D27"/>
    <w:rsid w:val="00760D69"/>
    <w:rsid w:val="007613DB"/>
    <w:rsid w:val="00762232"/>
    <w:rsid w:val="00762457"/>
    <w:rsid w:val="00763049"/>
    <w:rsid w:val="007630D4"/>
    <w:rsid w:val="0076682F"/>
    <w:rsid w:val="0076740D"/>
    <w:rsid w:val="00767C02"/>
    <w:rsid w:val="00767FB7"/>
    <w:rsid w:val="007704B6"/>
    <w:rsid w:val="00770909"/>
    <w:rsid w:val="00770EDA"/>
    <w:rsid w:val="00770FEF"/>
    <w:rsid w:val="00772982"/>
    <w:rsid w:val="00773C76"/>
    <w:rsid w:val="007744F8"/>
    <w:rsid w:val="007754D6"/>
    <w:rsid w:val="007755A6"/>
    <w:rsid w:val="0077798C"/>
    <w:rsid w:val="007779CC"/>
    <w:rsid w:val="00777BA5"/>
    <w:rsid w:val="00777FCE"/>
    <w:rsid w:val="007803CB"/>
    <w:rsid w:val="00780830"/>
    <w:rsid w:val="007824B6"/>
    <w:rsid w:val="007824E1"/>
    <w:rsid w:val="00782D8F"/>
    <w:rsid w:val="00783232"/>
    <w:rsid w:val="00783394"/>
    <w:rsid w:val="00784BD5"/>
    <w:rsid w:val="0078502E"/>
    <w:rsid w:val="007853F8"/>
    <w:rsid w:val="00785564"/>
    <w:rsid w:val="0078733F"/>
    <w:rsid w:val="007873DA"/>
    <w:rsid w:val="0078764D"/>
    <w:rsid w:val="00787C53"/>
    <w:rsid w:val="00787DAD"/>
    <w:rsid w:val="00787F33"/>
    <w:rsid w:val="00791549"/>
    <w:rsid w:val="00791F87"/>
    <w:rsid w:val="007928EC"/>
    <w:rsid w:val="00793BC2"/>
    <w:rsid w:val="007945D7"/>
    <w:rsid w:val="0079468D"/>
    <w:rsid w:val="007950D7"/>
    <w:rsid w:val="007951A4"/>
    <w:rsid w:val="00796A48"/>
    <w:rsid w:val="007975AA"/>
    <w:rsid w:val="007A0658"/>
    <w:rsid w:val="007A1042"/>
    <w:rsid w:val="007A1649"/>
    <w:rsid w:val="007A180B"/>
    <w:rsid w:val="007A22B5"/>
    <w:rsid w:val="007A334A"/>
    <w:rsid w:val="007A3F3D"/>
    <w:rsid w:val="007A4A3C"/>
    <w:rsid w:val="007A4F8C"/>
    <w:rsid w:val="007A59A3"/>
    <w:rsid w:val="007A62B5"/>
    <w:rsid w:val="007A66A4"/>
    <w:rsid w:val="007A6EEB"/>
    <w:rsid w:val="007B06E1"/>
    <w:rsid w:val="007B1178"/>
    <w:rsid w:val="007B13BF"/>
    <w:rsid w:val="007B1A43"/>
    <w:rsid w:val="007B1F7D"/>
    <w:rsid w:val="007B2B1B"/>
    <w:rsid w:val="007B336B"/>
    <w:rsid w:val="007B4067"/>
    <w:rsid w:val="007B4804"/>
    <w:rsid w:val="007B605C"/>
    <w:rsid w:val="007B61C2"/>
    <w:rsid w:val="007B676B"/>
    <w:rsid w:val="007B7243"/>
    <w:rsid w:val="007B72D5"/>
    <w:rsid w:val="007B76AF"/>
    <w:rsid w:val="007C0B93"/>
    <w:rsid w:val="007C0F56"/>
    <w:rsid w:val="007C1082"/>
    <w:rsid w:val="007C1D5B"/>
    <w:rsid w:val="007C540C"/>
    <w:rsid w:val="007C72F4"/>
    <w:rsid w:val="007C7483"/>
    <w:rsid w:val="007D0289"/>
    <w:rsid w:val="007D03EA"/>
    <w:rsid w:val="007D1905"/>
    <w:rsid w:val="007D213E"/>
    <w:rsid w:val="007D291F"/>
    <w:rsid w:val="007D3077"/>
    <w:rsid w:val="007D3BC5"/>
    <w:rsid w:val="007D5BD4"/>
    <w:rsid w:val="007D7497"/>
    <w:rsid w:val="007D7688"/>
    <w:rsid w:val="007D7957"/>
    <w:rsid w:val="007E00AC"/>
    <w:rsid w:val="007E18F9"/>
    <w:rsid w:val="007E1E7D"/>
    <w:rsid w:val="007E21BF"/>
    <w:rsid w:val="007E2C97"/>
    <w:rsid w:val="007E48A9"/>
    <w:rsid w:val="007E4906"/>
    <w:rsid w:val="007E4C6F"/>
    <w:rsid w:val="007E4F2B"/>
    <w:rsid w:val="007E5281"/>
    <w:rsid w:val="007E5D57"/>
    <w:rsid w:val="007E67BE"/>
    <w:rsid w:val="007E6879"/>
    <w:rsid w:val="007E6D0B"/>
    <w:rsid w:val="007F1F12"/>
    <w:rsid w:val="007F24F2"/>
    <w:rsid w:val="007F28C4"/>
    <w:rsid w:val="007F2BAC"/>
    <w:rsid w:val="007F2F7B"/>
    <w:rsid w:val="007F46F7"/>
    <w:rsid w:val="007F5091"/>
    <w:rsid w:val="007F6CC4"/>
    <w:rsid w:val="008022D5"/>
    <w:rsid w:val="00802A61"/>
    <w:rsid w:val="00802D7A"/>
    <w:rsid w:val="008033E4"/>
    <w:rsid w:val="008044CB"/>
    <w:rsid w:val="008045CB"/>
    <w:rsid w:val="008050FA"/>
    <w:rsid w:val="0080597C"/>
    <w:rsid w:val="00810402"/>
    <w:rsid w:val="0081093A"/>
    <w:rsid w:val="00810A92"/>
    <w:rsid w:val="00810C70"/>
    <w:rsid w:val="0081277F"/>
    <w:rsid w:val="00812D04"/>
    <w:rsid w:val="00812D55"/>
    <w:rsid w:val="008135DD"/>
    <w:rsid w:val="00814CF3"/>
    <w:rsid w:val="008150F1"/>
    <w:rsid w:val="00817BFF"/>
    <w:rsid w:val="0082123E"/>
    <w:rsid w:val="008214B8"/>
    <w:rsid w:val="00822F85"/>
    <w:rsid w:val="008238C6"/>
    <w:rsid w:val="008240F8"/>
    <w:rsid w:val="00824FFC"/>
    <w:rsid w:val="0082518E"/>
    <w:rsid w:val="0082570F"/>
    <w:rsid w:val="00825A68"/>
    <w:rsid w:val="008266B1"/>
    <w:rsid w:val="008270A5"/>
    <w:rsid w:val="00827A68"/>
    <w:rsid w:val="00830E5D"/>
    <w:rsid w:val="008311E5"/>
    <w:rsid w:val="00832111"/>
    <w:rsid w:val="00833494"/>
    <w:rsid w:val="00833899"/>
    <w:rsid w:val="0083390A"/>
    <w:rsid w:val="00834245"/>
    <w:rsid w:val="0083480C"/>
    <w:rsid w:val="00835AB8"/>
    <w:rsid w:val="0083618D"/>
    <w:rsid w:val="00836EC0"/>
    <w:rsid w:val="008370EE"/>
    <w:rsid w:val="00837A59"/>
    <w:rsid w:val="00837C0C"/>
    <w:rsid w:val="00837F00"/>
    <w:rsid w:val="008413FA"/>
    <w:rsid w:val="00841DE4"/>
    <w:rsid w:val="00841DEE"/>
    <w:rsid w:val="00841EDB"/>
    <w:rsid w:val="00843283"/>
    <w:rsid w:val="0084389B"/>
    <w:rsid w:val="00843C82"/>
    <w:rsid w:val="00843CA8"/>
    <w:rsid w:val="00843D67"/>
    <w:rsid w:val="008455BD"/>
    <w:rsid w:val="008456C7"/>
    <w:rsid w:val="0085029B"/>
    <w:rsid w:val="0085098D"/>
    <w:rsid w:val="00850D95"/>
    <w:rsid w:val="00851171"/>
    <w:rsid w:val="008512D5"/>
    <w:rsid w:val="00851584"/>
    <w:rsid w:val="008518D0"/>
    <w:rsid w:val="00852A18"/>
    <w:rsid w:val="00852A32"/>
    <w:rsid w:val="00852D42"/>
    <w:rsid w:val="00853A09"/>
    <w:rsid w:val="00854365"/>
    <w:rsid w:val="00854F0A"/>
    <w:rsid w:val="008562E5"/>
    <w:rsid w:val="0085632F"/>
    <w:rsid w:val="00856439"/>
    <w:rsid w:val="0085644A"/>
    <w:rsid w:val="008578D9"/>
    <w:rsid w:val="0085790E"/>
    <w:rsid w:val="00857931"/>
    <w:rsid w:val="008606D8"/>
    <w:rsid w:val="00860F8E"/>
    <w:rsid w:val="0086157B"/>
    <w:rsid w:val="0086265A"/>
    <w:rsid w:val="008627D7"/>
    <w:rsid w:val="008628D1"/>
    <w:rsid w:val="008631D7"/>
    <w:rsid w:val="0086324F"/>
    <w:rsid w:val="00863D75"/>
    <w:rsid w:val="0086450E"/>
    <w:rsid w:val="00864C22"/>
    <w:rsid w:val="008650AD"/>
    <w:rsid w:val="00865D7F"/>
    <w:rsid w:val="008677A9"/>
    <w:rsid w:val="00867CD0"/>
    <w:rsid w:val="00867E65"/>
    <w:rsid w:val="00867F31"/>
    <w:rsid w:val="00870104"/>
    <w:rsid w:val="008712CA"/>
    <w:rsid w:val="00871AEA"/>
    <w:rsid w:val="00872375"/>
    <w:rsid w:val="00872876"/>
    <w:rsid w:val="00873A4E"/>
    <w:rsid w:val="00873C51"/>
    <w:rsid w:val="00873DAC"/>
    <w:rsid w:val="00873E0D"/>
    <w:rsid w:val="00873ED1"/>
    <w:rsid w:val="0087434D"/>
    <w:rsid w:val="00877202"/>
    <w:rsid w:val="008779BF"/>
    <w:rsid w:val="008779E3"/>
    <w:rsid w:val="00877D6B"/>
    <w:rsid w:val="00880529"/>
    <w:rsid w:val="008811A7"/>
    <w:rsid w:val="00882035"/>
    <w:rsid w:val="0088288E"/>
    <w:rsid w:val="00882935"/>
    <w:rsid w:val="008839F3"/>
    <w:rsid w:val="0088593B"/>
    <w:rsid w:val="00885981"/>
    <w:rsid w:val="00887715"/>
    <w:rsid w:val="00887E8B"/>
    <w:rsid w:val="008901C5"/>
    <w:rsid w:val="00890C04"/>
    <w:rsid w:val="0089355F"/>
    <w:rsid w:val="00894244"/>
    <w:rsid w:val="008974C7"/>
    <w:rsid w:val="00897733"/>
    <w:rsid w:val="00897B24"/>
    <w:rsid w:val="008A05C3"/>
    <w:rsid w:val="008A08DB"/>
    <w:rsid w:val="008A1126"/>
    <w:rsid w:val="008A136C"/>
    <w:rsid w:val="008A1636"/>
    <w:rsid w:val="008A32FC"/>
    <w:rsid w:val="008A341C"/>
    <w:rsid w:val="008A4354"/>
    <w:rsid w:val="008A4413"/>
    <w:rsid w:val="008A493F"/>
    <w:rsid w:val="008A5135"/>
    <w:rsid w:val="008A5CFC"/>
    <w:rsid w:val="008A6B7F"/>
    <w:rsid w:val="008A71C2"/>
    <w:rsid w:val="008A7E7D"/>
    <w:rsid w:val="008B07B2"/>
    <w:rsid w:val="008B0CBC"/>
    <w:rsid w:val="008B134B"/>
    <w:rsid w:val="008B409C"/>
    <w:rsid w:val="008B446C"/>
    <w:rsid w:val="008B53CA"/>
    <w:rsid w:val="008B6A02"/>
    <w:rsid w:val="008B7161"/>
    <w:rsid w:val="008B78A8"/>
    <w:rsid w:val="008B7DDB"/>
    <w:rsid w:val="008C020F"/>
    <w:rsid w:val="008C0CD0"/>
    <w:rsid w:val="008C1E7B"/>
    <w:rsid w:val="008C2ED6"/>
    <w:rsid w:val="008C3E87"/>
    <w:rsid w:val="008C4748"/>
    <w:rsid w:val="008C47F0"/>
    <w:rsid w:val="008C6231"/>
    <w:rsid w:val="008C6804"/>
    <w:rsid w:val="008C7795"/>
    <w:rsid w:val="008D0012"/>
    <w:rsid w:val="008D0CEA"/>
    <w:rsid w:val="008D15AA"/>
    <w:rsid w:val="008D3406"/>
    <w:rsid w:val="008D3797"/>
    <w:rsid w:val="008D3E03"/>
    <w:rsid w:val="008D5125"/>
    <w:rsid w:val="008D57E4"/>
    <w:rsid w:val="008D5841"/>
    <w:rsid w:val="008D6877"/>
    <w:rsid w:val="008D6C85"/>
    <w:rsid w:val="008D706B"/>
    <w:rsid w:val="008D706C"/>
    <w:rsid w:val="008D79BE"/>
    <w:rsid w:val="008D7B9A"/>
    <w:rsid w:val="008E00BF"/>
    <w:rsid w:val="008E0D09"/>
    <w:rsid w:val="008E27A3"/>
    <w:rsid w:val="008E32E4"/>
    <w:rsid w:val="008E33B7"/>
    <w:rsid w:val="008E3FEC"/>
    <w:rsid w:val="008E50AA"/>
    <w:rsid w:val="008E5792"/>
    <w:rsid w:val="008E5E95"/>
    <w:rsid w:val="008E683C"/>
    <w:rsid w:val="008E7C14"/>
    <w:rsid w:val="008F010A"/>
    <w:rsid w:val="008F040E"/>
    <w:rsid w:val="008F1E8E"/>
    <w:rsid w:val="008F3020"/>
    <w:rsid w:val="008F31DD"/>
    <w:rsid w:val="008F3F95"/>
    <w:rsid w:val="008F440A"/>
    <w:rsid w:val="008F531B"/>
    <w:rsid w:val="008F6531"/>
    <w:rsid w:val="008F675A"/>
    <w:rsid w:val="008F678D"/>
    <w:rsid w:val="008F770A"/>
    <w:rsid w:val="009010B3"/>
    <w:rsid w:val="009018A5"/>
    <w:rsid w:val="00903105"/>
    <w:rsid w:val="0090349A"/>
    <w:rsid w:val="00905C9D"/>
    <w:rsid w:val="009066FD"/>
    <w:rsid w:val="0090747B"/>
    <w:rsid w:val="00907CAD"/>
    <w:rsid w:val="00910E01"/>
    <w:rsid w:val="0091114C"/>
    <w:rsid w:val="00911889"/>
    <w:rsid w:val="0091222C"/>
    <w:rsid w:val="00912CFA"/>
    <w:rsid w:val="00913246"/>
    <w:rsid w:val="009142E4"/>
    <w:rsid w:val="0091430E"/>
    <w:rsid w:val="0091728D"/>
    <w:rsid w:val="00917DE6"/>
    <w:rsid w:val="009209B5"/>
    <w:rsid w:val="00920A19"/>
    <w:rsid w:val="00920C36"/>
    <w:rsid w:val="00920C54"/>
    <w:rsid w:val="00920E84"/>
    <w:rsid w:val="00920E95"/>
    <w:rsid w:val="00921237"/>
    <w:rsid w:val="00921669"/>
    <w:rsid w:val="009229BB"/>
    <w:rsid w:val="00922C30"/>
    <w:rsid w:val="00923E24"/>
    <w:rsid w:val="009242E7"/>
    <w:rsid w:val="00924CAE"/>
    <w:rsid w:val="009259B8"/>
    <w:rsid w:val="00925FB0"/>
    <w:rsid w:val="009260A5"/>
    <w:rsid w:val="009263EE"/>
    <w:rsid w:val="00926B07"/>
    <w:rsid w:val="00926C7C"/>
    <w:rsid w:val="00927C6A"/>
    <w:rsid w:val="0093052D"/>
    <w:rsid w:val="009307C0"/>
    <w:rsid w:val="0093086A"/>
    <w:rsid w:val="00930B63"/>
    <w:rsid w:val="009311C9"/>
    <w:rsid w:val="00931C0D"/>
    <w:rsid w:val="0093265C"/>
    <w:rsid w:val="0093329C"/>
    <w:rsid w:val="00935A4C"/>
    <w:rsid w:val="00935E37"/>
    <w:rsid w:val="00936258"/>
    <w:rsid w:val="009376D3"/>
    <w:rsid w:val="00937F50"/>
    <w:rsid w:val="00937F7A"/>
    <w:rsid w:val="0094071B"/>
    <w:rsid w:val="0094266A"/>
    <w:rsid w:val="00942989"/>
    <w:rsid w:val="00943D80"/>
    <w:rsid w:val="00943EE3"/>
    <w:rsid w:val="00943F8D"/>
    <w:rsid w:val="00944D6A"/>
    <w:rsid w:val="009454F0"/>
    <w:rsid w:val="00945526"/>
    <w:rsid w:val="00945FFB"/>
    <w:rsid w:val="0094625E"/>
    <w:rsid w:val="0094626A"/>
    <w:rsid w:val="009466A6"/>
    <w:rsid w:val="00946DB4"/>
    <w:rsid w:val="00947D1E"/>
    <w:rsid w:val="009509B9"/>
    <w:rsid w:val="009509D4"/>
    <w:rsid w:val="00951B20"/>
    <w:rsid w:val="00951DEF"/>
    <w:rsid w:val="00951E65"/>
    <w:rsid w:val="00953D85"/>
    <w:rsid w:val="00953F4D"/>
    <w:rsid w:val="009543DB"/>
    <w:rsid w:val="00954B2A"/>
    <w:rsid w:val="00955B42"/>
    <w:rsid w:val="009563C9"/>
    <w:rsid w:val="009564EF"/>
    <w:rsid w:val="009569F4"/>
    <w:rsid w:val="009570F7"/>
    <w:rsid w:val="00957170"/>
    <w:rsid w:val="00957AD6"/>
    <w:rsid w:val="00957E7D"/>
    <w:rsid w:val="00960C3D"/>
    <w:rsid w:val="009611DD"/>
    <w:rsid w:val="009650AE"/>
    <w:rsid w:val="0096643E"/>
    <w:rsid w:val="0096662B"/>
    <w:rsid w:val="00967248"/>
    <w:rsid w:val="00967C3F"/>
    <w:rsid w:val="00967D02"/>
    <w:rsid w:val="009706BA"/>
    <w:rsid w:val="00970973"/>
    <w:rsid w:val="009712EF"/>
    <w:rsid w:val="00971501"/>
    <w:rsid w:val="00971CA8"/>
    <w:rsid w:val="00973C60"/>
    <w:rsid w:val="009741F1"/>
    <w:rsid w:val="009745B3"/>
    <w:rsid w:val="0097465F"/>
    <w:rsid w:val="00976571"/>
    <w:rsid w:val="009766CB"/>
    <w:rsid w:val="00976B43"/>
    <w:rsid w:val="00976E66"/>
    <w:rsid w:val="009800BA"/>
    <w:rsid w:val="009809E9"/>
    <w:rsid w:val="0098109B"/>
    <w:rsid w:val="00981824"/>
    <w:rsid w:val="00981CDF"/>
    <w:rsid w:val="00982683"/>
    <w:rsid w:val="00982E09"/>
    <w:rsid w:val="009830F8"/>
    <w:rsid w:val="00983261"/>
    <w:rsid w:val="00983660"/>
    <w:rsid w:val="00983D45"/>
    <w:rsid w:val="0098412B"/>
    <w:rsid w:val="00984A2D"/>
    <w:rsid w:val="00984D4F"/>
    <w:rsid w:val="00984D58"/>
    <w:rsid w:val="00984F51"/>
    <w:rsid w:val="009857FC"/>
    <w:rsid w:val="009866BC"/>
    <w:rsid w:val="00986827"/>
    <w:rsid w:val="009869DA"/>
    <w:rsid w:val="00986CDC"/>
    <w:rsid w:val="00987520"/>
    <w:rsid w:val="00990A65"/>
    <w:rsid w:val="0099134D"/>
    <w:rsid w:val="0099511F"/>
    <w:rsid w:val="009951AB"/>
    <w:rsid w:val="00995C1E"/>
    <w:rsid w:val="00995EE5"/>
    <w:rsid w:val="00996EAD"/>
    <w:rsid w:val="00997A5E"/>
    <w:rsid w:val="009A0997"/>
    <w:rsid w:val="009A09B1"/>
    <w:rsid w:val="009A16E0"/>
    <w:rsid w:val="009A17DE"/>
    <w:rsid w:val="009A2535"/>
    <w:rsid w:val="009A32B7"/>
    <w:rsid w:val="009A4898"/>
    <w:rsid w:val="009A57AB"/>
    <w:rsid w:val="009A5D15"/>
    <w:rsid w:val="009A5EC8"/>
    <w:rsid w:val="009A70D6"/>
    <w:rsid w:val="009B02C7"/>
    <w:rsid w:val="009B1B96"/>
    <w:rsid w:val="009B1D1F"/>
    <w:rsid w:val="009B2A5A"/>
    <w:rsid w:val="009B2C6E"/>
    <w:rsid w:val="009B3832"/>
    <w:rsid w:val="009B545D"/>
    <w:rsid w:val="009B60D8"/>
    <w:rsid w:val="009B6147"/>
    <w:rsid w:val="009B7463"/>
    <w:rsid w:val="009B7572"/>
    <w:rsid w:val="009B7839"/>
    <w:rsid w:val="009B7A21"/>
    <w:rsid w:val="009B7EFA"/>
    <w:rsid w:val="009C00E7"/>
    <w:rsid w:val="009C0AED"/>
    <w:rsid w:val="009C1270"/>
    <w:rsid w:val="009C174F"/>
    <w:rsid w:val="009C40B2"/>
    <w:rsid w:val="009C5094"/>
    <w:rsid w:val="009C66B4"/>
    <w:rsid w:val="009C7B13"/>
    <w:rsid w:val="009C7F49"/>
    <w:rsid w:val="009D0B2A"/>
    <w:rsid w:val="009D19FC"/>
    <w:rsid w:val="009D246B"/>
    <w:rsid w:val="009D2969"/>
    <w:rsid w:val="009D2CC3"/>
    <w:rsid w:val="009D2EB6"/>
    <w:rsid w:val="009D3455"/>
    <w:rsid w:val="009D3815"/>
    <w:rsid w:val="009D4611"/>
    <w:rsid w:val="009D5341"/>
    <w:rsid w:val="009D6C26"/>
    <w:rsid w:val="009D7A61"/>
    <w:rsid w:val="009D7F11"/>
    <w:rsid w:val="009E022E"/>
    <w:rsid w:val="009E0297"/>
    <w:rsid w:val="009E03D2"/>
    <w:rsid w:val="009E0BC4"/>
    <w:rsid w:val="009E0C60"/>
    <w:rsid w:val="009E1040"/>
    <w:rsid w:val="009E1250"/>
    <w:rsid w:val="009E1742"/>
    <w:rsid w:val="009E22A3"/>
    <w:rsid w:val="009E2C90"/>
    <w:rsid w:val="009E419F"/>
    <w:rsid w:val="009E4E19"/>
    <w:rsid w:val="009E54C2"/>
    <w:rsid w:val="009E54F7"/>
    <w:rsid w:val="009E5905"/>
    <w:rsid w:val="009E61B0"/>
    <w:rsid w:val="009E6244"/>
    <w:rsid w:val="009E710C"/>
    <w:rsid w:val="009E72F5"/>
    <w:rsid w:val="009E787B"/>
    <w:rsid w:val="009E7B7A"/>
    <w:rsid w:val="009F06B3"/>
    <w:rsid w:val="009F1271"/>
    <w:rsid w:val="009F1773"/>
    <w:rsid w:val="009F2D46"/>
    <w:rsid w:val="009F2EFD"/>
    <w:rsid w:val="009F2F7F"/>
    <w:rsid w:val="009F32BB"/>
    <w:rsid w:val="009F5320"/>
    <w:rsid w:val="009F5E5A"/>
    <w:rsid w:val="009F616E"/>
    <w:rsid w:val="009F6496"/>
    <w:rsid w:val="009F70FA"/>
    <w:rsid w:val="009F784C"/>
    <w:rsid w:val="00A000AD"/>
    <w:rsid w:val="00A004DA"/>
    <w:rsid w:val="00A00D66"/>
    <w:rsid w:val="00A01190"/>
    <w:rsid w:val="00A014F9"/>
    <w:rsid w:val="00A01B7A"/>
    <w:rsid w:val="00A01C67"/>
    <w:rsid w:val="00A01E9A"/>
    <w:rsid w:val="00A02467"/>
    <w:rsid w:val="00A029D1"/>
    <w:rsid w:val="00A02D0C"/>
    <w:rsid w:val="00A042CE"/>
    <w:rsid w:val="00A04894"/>
    <w:rsid w:val="00A0501F"/>
    <w:rsid w:val="00A056C2"/>
    <w:rsid w:val="00A05BCC"/>
    <w:rsid w:val="00A065FB"/>
    <w:rsid w:val="00A0678B"/>
    <w:rsid w:val="00A06B4E"/>
    <w:rsid w:val="00A070EA"/>
    <w:rsid w:val="00A07BCB"/>
    <w:rsid w:val="00A102BE"/>
    <w:rsid w:val="00A10CC0"/>
    <w:rsid w:val="00A10E3A"/>
    <w:rsid w:val="00A110D2"/>
    <w:rsid w:val="00A1144D"/>
    <w:rsid w:val="00A116BE"/>
    <w:rsid w:val="00A11C44"/>
    <w:rsid w:val="00A1310A"/>
    <w:rsid w:val="00A14300"/>
    <w:rsid w:val="00A15876"/>
    <w:rsid w:val="00A15DF7"/>
    <w:rsid w:val="00A1638E"/>
    <w:rsid w:val="00A17AB4"/>
    <w:rsid w:val="00A20C0B"/>
    <w:rsid w:val="00A21ADA"/>
    <w:rsid w:val="00A22BD1"/>
    <w:rsid w:val="00A22E68"/>
    <w:rsid w:val="00A23150"/>
    <w:rsid w:val="00A23A58"/>
    <w:rsid w:val="00A24776"/>
    <w:rsid w:val="00A24C2E"/>
    <w:rsid w:val="00A270BF"/>
    <w:rsid w:val="00A272E0"/>
    <w:rsid w:val="00A27C97"/>
    <w:rsid w:val="00A27F2A"/>
    <w:rsid w:val="00A27FA8"/>
    <w:rsid w:val="00A3038D"/>
    <w:rsid w:val="00A30C23"/>
    <w:rsid w:val="00A32F18"/>
    <w:rsid w:val="00A33FC4"/>
    <w:rsid w:val="00A3436E"/>
    <w:rsid w:val="00A35717"/>
    <w:rsid w:val="00A359B7"/>
    <w:rsid w:val="00A35A4D"/>
    <w:rsid w:val="00A364F7"/>
    <w:rsid w:val="00A375A0"/>
    <w:rsid w:val="00A377EE"/>
    <w:rsid w:val="00A37AB1"/>
    <w:rsid w:val="00A401F4"/>
    <w:rsid w:val="00A41179"/>
    <w:rsid w:val="00A41D7B"/>
    <w:rsid w:val="00A422DA"/>
    <w:rsid w:val="00A43C5A"/>
    <w:rsid w:val="00A4494B"/>
    <w:rsid w:val="00A45C24"/>
    <w:rsid w:val="00A461FB"/>
    <w:rsid w:val="00A46D66"/>
    <w:rsid w:val="00A47533"/>
    <w:rsid w:val="00A478BB"/>
    <w:rsid w:val="00A51192"/>
    <w:rsid w:val="00A51E51"/>
    <w:rsid w:val="00A526EC"/>
    <w:rsid w:val="00A528C1"/>
    <w:rsid w:val="00A52D5B"/>
    <w:rsid w:val="00A52DFE"/>
    <w:rsid w:val="00A5384F"/>
    <w:rsid w:val="00A53C41"/>
    <w:rsid w:val="00A54702"/>
    <w:rsid w:val="00A54CA3"/>
    <w:rsid w:val="00A5538B"/>
    <w:rsid w:val="00A5556D"/>
    <w:rsid w:val="00A55F19"/>
    <w:rsid w:val="00A55F8E"/>
    <w:rsid w:val="00A56E83"/>
    <w:rsid w:val="00A572AF"/>
    <w:rsid w:val="00A6070A"/>
    <w:rsid w:val="00A614E9"/>
    <w:rsid w:val="00A62F93"/>
    <w:rsid w:val="00A6330C"/>
    <w:rsid w:val="00A648F7"/>
    <w:rsid w:val="00A65B99"/>
    <w:rsid w:val="00A66393"/>
    <w:rsid w:val="00A66E40"/>
    <w:rsid w:val="00A67D96"/>
    <w:rsid w:val="00A67DD8"/>
    <w:rsid w:val="00A7002E"/>
    <w:rsid w:val="00A70E90"/>
    <w:rsid w:val="00A71778"/>
    <w:rsid w:val="00A71A68"/>
    <w:rsid w:val="00A71DCE"/>
    <w:rsid w:val="00A71FB1"/>
    <w:rsid w:val="00A723F5"/>
    <w:rsid w:val="00A7247D"/>
    <w:rsid w:val="00A73746"/>
    <w:rsid w:val="00A74A0E"/>
    <w:rsid w:val="00A7513A"/>
    <w:rsid w:val="00A7592B"/>
    <w:rsid w:val="00A76109"/>
    <w:rsid w:val="00A77D2B"/>
    <w:rsid w:val="00A8208D"/>
    <w:rsid w:val="00A8241F"/>
    <w:rsid w:val="00A829AE"/>
    <w:rsid w:val="00A82EE9"/>
    <w:rsid w:val="00A83F13"/>
    <w:rsid w:val="00A84062"/>
    <w:rsid w:val="00A8462D"/>
    <w:rsid w:val="00A8473D"/>
    <w:rsid w:val="00A8512F"/>
    <w:rsid w:val="00A85471"/>
    <w:rsid w:val="00A86E50"/>
    <w:rsid w:val="00A912EE"/>
    <w:rsid w:val="00A92148"/>
    <w:rsid w:val="00A92B94"/>
    <w:rsid w:val="00A92D2C"/>
    <w:rsid w:val="00A9355F"/>
    <w:rsid w:val="00A95328"/>
    <w:rsid w:val="00A95725"/>
    <w:rsid w:val="00A95968"/>
    <w:rsid w:val="00A96657"/>
    <w:rsid w:val="00A973F6"/>
    <w:rsid w:val="00A974D5"/>
    <w:rsid w:val="00A97E6F"/>
    <w:rsid w:val="00AA038F"/>
    <w:rsid w:val="00AA0995"/>
    <w:rsid w:val="00AA0C4F"/>
    <w:rsid w:val="00AA20C3"/>
    <w:rsid w:val="00AA217B"/>
    <w:rsid w:val="00AA21FD"/>
    <w:rsid w:val="00AA252A"/>
    <w:rsid w:val="00AA253A"/>
    <w:rsid w:val="00AA408C"/>
    <w:rsid w:val="00AA437B"/>
    <w:rsid w:val="00AA4A44"/>
    <w:rsid w:val="00AA511A"/>
    <w:rsid w:val="00AA5371"/>
    <w:rsid w:val="00AA651C"/>
    <w:rsid w:val="00AA721C"/>
    <w:rsid w:val="00AB0928"/>
    <w:rsid w:val="00AB0A75"/>
    <w:rsid w:val="00AB106F"/>
    <w:rsid w:val="00AB13A8"/>
    <w:rsid w:val="00AB2536"/>
    <w:rsid w:val="00AB2ACC"/>
    <w:rsid w:val="00AB2E03"/>
    <w:rsid w:val="00AB3260"/>
    <w:rsid w:val="00AB3933"/>
    <w:rsid w:val="00AB537F"/>
    <w:rsid w:val="00AB57FF"/>
    <w:rsid w:val="00AB66C3"/>
    <w:rsid w:val="00AB6CC6"/>
    <w:rsid w:val="00AC0C7C"/>
    <w:rsid w:val="00AC219A"/>
    <w:rsid w:val="00AC24C3"/>
    <w:rsid w:val="00AC2A08"/>
    <w:rsid w:val="00AC2A65"/>
    <w:rsid w:val="00AC442C"/>
    <w:rsid w:val="00AC4BC4"/>
    <w:rsid w:val="00AC4E9C"/>
    <w:rsid w:val="00AC5081"/>
    <w:rsid w:val="00AC5278"/>
    <w:rsid w:val="00AC5738"/>
    <w:rsid w:val="00AD0C65"/>
    <w:rsid w:val="00AD184E"/>
    <w:rsid w:val="00AD1E46"/>
    <w:rsid w:val="00AD213A"/>
    <w:rsid w:val="00AD2F62"/>
    <w:rsid w:val="00AD48D5"/>
    <w:rsid w:val="00AD4D60"/>
    <w:rsid w:val="00AD5022"/>
    <w:rsid w:val="00AD5674"/>
    <w:rsid w:val="00AD56D9"/>
    <w:rsid w:val="00AD7584"/>
    <w:rsid w:val="00AD7D2C"/>
    <w:rsid w:val="00AD7EBA"/>
    <w:rsid w:val="00AE0D74"/>
    <w:rsid w:val="00AE1722"/>
    <w:rsid w:val="00AE3E35"/>
    <w:rsid w:val="00AE40B9"/>
    <w:rsid w:val="00AE4B8B"/>
    <w:rsid w:val="00AE4FBA"/>
    <w:rsid w:val="00AE5B43"/>
    <w:rsid w:val="00AE607C"/>
    <w:rsid w:val="00AE60FB"/>
    <w:rsid w:val="00AE6339"/>
    <w:rsid w:val="00AE68F9"/>
    <w:rsid w:val="00AE773B"/>
    <w:rsid w:val="00AF067F"/>
    <w:rsid w:val="00AF0D84"/>
    <w:rsid w:val="00AF0DF4"/>
    <w:rsid w:val="00AF2286"/>
    <w:rsid w:val="00AF2C44"/>
    <w:rsid w:val="00AF2CA7"/>
    <w:rsid w:val="00AF3B44"/>
    <w:rsid w:val="00AF4088"/>
    <w:rsid w:val="00AF42AB"/>
    <w:rsid w:val="00AF4DAA"/>
    <w:rsid w:val="00AF4F7C"/>
    <w:rsid w:val="00AF5AB2"/>
    <w:rsid w:val="00AF683A"/>
    <w:rsid w:val="00AF6B34"/>
    <w:rsid w:val="00AF6E2E"/>
    <w:rsid w:val="00AF719E"/>
    <w:rsid w:val="00B0024A"/>
    <w:rsid w:val="00B0100A"/>
    <w:rsid w:val="00B01A11"/>
    <w:rsid w:val="00B033B3"/>
    <w:rsid w:val="00B03662"/>
    <w:rsid w:val="00B03E7F"/>
    <w:rsid w:val="00B04FA7"/>
    <w:rsid w:val="00B05906"/>
    <w:rsid w:val="00B0785C"/>
    <w:rsid w:val="00B10256"/>
    <w:rsid w:val="00B12C8E"/>
    <w:rsid w:val="00B133BB"/>
    <w:rsid w:val="00B13A3C"/>
    <w:rsid w:val="00B14A82"/>
    <w:rsid w:val="00B150D1"/>
    <w:rsid w:val="00B15876"/>
    <w:rsid w:val="00B15DBD"/>
    <w:rsid w:val="00B17B59"/>
    <w:rsid w:val="00B2024C"/>
    <w:rsid w:val="00B21044"/>
    <w:rsid w:val="00B21227"/>
    <w:rsid w:val="00B2281D"/>
    <w:rsid w:val="00B23D00"/>
    <w:rsid w:val="00B24323"/>
    <w:rsid w:val="00B243D5"/>
    <w:rsid w:val="00B24837"/>
    <w:rsid w:val="00B24F97"/>
    <w:rsid w:val="00B25026"/>
    <w:rsid w:val="00B25A85"/>
    <w:rsid w:val="00B26A95"/>
    <w:rsid w:val="00B3030D"/>
    <w:rsid w:val="00B30699"/>
    <w:rsid w:val="00B312BF"/>
    <w:rsid w:val="00B32099"/>
    <w:rsid w:val="00B3240F"/>
    <w:rsid w:val="00B32F87"/>
    <w:rsid w:val="00B333A8"/>
    <w:rsid w:val="00B35090"/>
    <w:rsid w:val="00B3605C"/>
    <w:rsid w:val="00B36167"/>
    <w:rsid w:val="00B4121F"/>
    <w:rsid w:val="00B41C16"/>
    <w:rsid w:val="00B42501"/>
    <w:rsid w:val="00B4258B"/>
    <w:rsid w:val="00B44D93"/>
    <w:rsid w:val="00B44DCC"/>
    <w:rsid w:val="00B44E5D"/>
    <w:rsid w:val="00B450C7"/>
    <w:rsid w:val="00B451D3"/>
    <w:rsid w:val="00B45A37"/>
    <w:rsid w:val="00B45BB5"/>
    <w:rsid w:val="00B467CA"/>
    <w:rsid w:val="00B50427"/>
    <w:rsid w:val="00B505E4"/>
    <w:rsid w:val="00B50F51"/>
    <w:rsid w:val="00B5116C"/>
    <w:rsid w:val="00B51728"/>
    <w:rsid w:val="00B51D77"/>
    <w:rsid w:val="00B52333"/>
    <w:rsid w:val="00B52FEE"/>
    <w:rsid w:val="00B5322A"/>
    <w:rsid w:val="00B5356C"/>
    <w:rsid w:val="00B53840"/>
    <w:rsid w:val="00B54BB1"/>
    <w:rsid w:val="00B55B0D"/>
    <w:rsid w:val="00B57370"/>
    <w:rsid w:val="00B57EDA"/>
    <w:rsid w:val="00B601DB"/>
    <w:rsid w:val="00B6035C"/>
    <w:rsid w:val="00B60E1E"/>
    <w:rsid w:val="00B60F9D"/>
    <w:rsid w:val="00B61614"/>
    <w:rsid w:val="00B61D0B"/>
    <w:rsid w:val="00B621EE"/>
    <w:rsid w:val="00B622B8"/>
    <w:rsid w:val="00B63837"/>
    <w:rsid w:val="00B63CF9"/>
    <w:rsid w:val="00B63D73"/>
    <w:rsid w:val="00B643CF"/>
    <w:rsid w:val="00B6476C"/>
    <w:rsid w:val="00B647BF"/>
    <w:rsid w:val="00B6541D"/>
    <w:rsid w:val="00B65702"/>
    <w:rsid w:val="00B663D8"/>
    <w:rsid w:val="00B67B23"/>
    <w:rsid w:val="00B67B48"/>
    <w:rsid w:val="00B71918"/>
    <w:rsid w:val="00B71CBE"/>
    <w:rsid w:val="00B71EB3"/>
    <w:rsid w:val="00B728C4"/>
    <w:rsid w:val="00B72B4E"/>
    <w:rsid w:val="00B73140"/>
    <w:rsid w:val="00B739C2"/>
    <w:rsid w:val="00B73E8C"/>
    <w:rsid w:val="00B7433E"/>
    <w:rsid w:val="00B745E6"/>
    <w:rsid w:val="00B76A85"/>
    <w:rsid w:val="00B76AF7"/>
    <w:rsid w:val="00B77BDA"/>
    <w:rsid w:val="00B80561"/>
    <w:rsid w:val="00B805D7"/>
    <w:rsid w:val="00B8061B"/>
    <w:rsid w:val="00B812CE"/>
    <w:rsid w:val="00B81CC2"/>
    <w:rsid w:val="00B82B02"/>
    <w:rsid w:val="00B82D98"/>
    <w:rsid w:val="00B84C96"/>
    <w:rsid w:val="00B87EEC"/>
    <w:rsid w:val="00B90C54"/>
    <w:rsid w:val="00B91484"/>
    <w:rsid w:val="00B92034"/>
    <w:rsid w:val="00B92041"/>
    <w:rsid w:val="00B937DB"/>
    <w:rsid w:val="00B9584A"/>
    <w:rsid w:val="00B975A9"/>
    <w:rsid w:val="00BA0A42"/>
    <w:rsid w:val="00BA0EAC"/>
    <w:rsid w:val="00BA1006"/>
    <w:rsid w:val="00BA1A2B"/>
    <w:rsid w:val="00BA2720"/>
    <w:rsid w:val="00BA2FED"/>
    <w:rsid w:val="00BA377E"/>
    <w:rsid w:val="00BA4C9B"/>
    <w:rsid w:val="00BA4D21"/>
    <w:rsid w:val="00BA4F54"/>
    <w:rsid w:val="00BA5690"/>
    <w:rsid w:val="00BA5CCB"/>
    <w:rsid w:val="00BA6540"/>
    <w:rsid w:val="00BA743A"/>
    <w:rsid w:val="00BA7948"/>
    <w:rsid w:val="00BA7C99"/>
    <w:rsid w:val="00BB0E97"/>
    <w:rsid w:val="00BB21CA"/>
    <w:rsid w:val="00BB25EE"/>
    <w:rsid w:val="00BB2879"/>
    <w:rsid w:val="00BB306C"/>
    <w:rsid w:val="00BB3F91"/>
    <w:rsid w:val="00BB4607"/>
    <w:rsid w:val="00BB475B"/>
    <w:rsid w:val="00BB4E16"/>
    <w:rsid w:val="00BB7EDB"/>
    <w:rsid w:val="00BC0B1C"/>
    <w:rsid w:val="00BC196D"/>
    <w:rsid w:val="00BC1C4C"/>
    <w:rsid w:val="00BC2A75"/>
    <w:rsid w:val="00BC2FA4"/>
    <w:rsid w:val="00BC3628"/>
    <w:rsid w:val="00BC3EC1"/>
    <w:rsid w:val="00BC46A0"/>
    <w:rsid w:val="00BC55B5"/>
    <w:rsid w:val="00BC7694"/>
    <w:rsid w:val="00BC7BDF"/>
    <w:rsid w:val="00BC7C51"/>
    <w:rsid w:val="00BD0307"/>
    <w:rsid w:val="00BD053C"/>
    <w:rsid w:val="00BD0A7F"/>
    <w:rsid w:val="00BD178D"/>
    <w:rsid w:val="00BD1B2C"/>
    <w:rsid w:val="00BD1D3A"/>
    <w:rsid w:val="00BD251D"/>
    <w:rsid w:val="00BD2932"/>
    <w:rsid w:val="00BD36CD"/>
    <w:rsid w:val="00BD4A37"/>
    <w:rsid w:val="00BD56A1"/>
    <w:rsid w:val="00BD5F68"/>
    <w:rsid w:val="00BD6682"/>
    <w:rsid w:val="00BD67AE"/>
    <w:rsid w:val="00BD6950"/>
    <w:rsid w:val="00BD725F"/>
    <w:rsid w:val="00BD7751"/>
    <w:rsid w:val="00BD7DCE"/>
    <w:rsid w:val="00BD7E10"/>
    <w:rsid w:val="00BE0BD0"/>
    <w:rsid w:val="00BE232C"/>
    <w:rsid w:val="00BE2481"/>
    <w:rsid w:val="00BE31F0"/>
    <w:rsid w:val="00BE36CD"/>
    <w:rsid w:val="00BE37BC"/>
    <w:rsid w:val="00BE3C77"/>
    <w:rsid w:val="00BE407C"/>
    <w:rsid w:val="00BE42D4"/>
    <w:rsid w:val="00BE5BBA"/>
    <w:rsid w:val="00BE5C8D"/>
    <w:rsid w:val="00BE5E90"/>
    <w:rsid w:val="00BE661F"/>
    <w:rsid w:val="00BE6AF1"/>
    <w:rsid w:val="00BE71BC"/>
    <w:rsid w:val="00BE7563"/>
    <w:rsid w:val="00BE7629"/>
    <w:rsid w:val="00BE7730"/>
    <w:rsid w:val="00BF0226"/>
    <w:rsid w:val="00BF1807"/>
    <w:rsid w:val="00BF2188"/>
    <w:rsid w:val="00BF30B7"/>
    <w:rsid w:val="00BF3B3E"/>
    <w:rsid w:val="00BF3B8E"/>
    <w:rsid w:val="00BF485D"/>
    <w:rsid w:val="00BF4D6F"/>
    <w:rsid w:val="00BF4FC5"/>
    <w:rsid w:val="00BF5A6C"/>
    <w:rsid w:val="00BF5FD6"/>
    <w:rsid w:val="00BF7A14"/>
    <w:rsid w:val="00C00105"/>
    <w:rsid w:val="00C02402"/>
    <w:rsid w:val="00C02A33"/>
    <w:rsid w:val="00C02CFE"/>
    <w:rsid w:val="00C02F30"/>
    <w:rsid w:val="00C0330E"/>
    <w:rsid w:val="00C033FE"/>
    <w:rsid w:val="00C05E2F"/>
    <w:rsid w:val="00C06488"/>
    <w:rsid w:val="00C070AB"/>
    <w:rsid w:val="00C07464"/>
    <w:rsid w:val="00C075B6"/>
    <w:rsid w:val="00C076E6"/>
    <w:rsid w:val="00C103EA"/>
    <w:rsid w:val="00C10C8C"/>
    <w:rsid w:val="00C11A91"/>
    <w:rsid w:val="00C1248D"/>
    <w:rsid w:val="00C12626"/>
    <w:rsid w:val="00C1338A"/>
    <w:rsid w:val="00C13630"/>
    <w:rsid w:val="00C1366D"/>
    <w:rsid w:val="00C13A95"/>
    <w:rsid w:val="00C152F7"/>
    <w:rsid w:val="00C1547E"/>
    <w:rsid w:val="00C15668"/>
    <w:rsid w:val="00C159C8"/>
    <w:rsid w:val="00C15A64"/>
    <w:rsid w:val="00C1761A"/>
    <w:rsid w:val="00C17F6B"/>
    <w:rsid w:val="00C2028F"/>
    <w:rsid w:val="00C21239"/>
    <w:rsid w:val="00C21389"/>
    <w:rsid w:val="00C22385"/>
    <w:rsid w:val="00C23099"/>
    <w:rsid w:val="00C23961"/>
    <w:rsid w:val="00C23C51"/>
    <w:rsid w:val="00C2515B"/>
    <w:rsid w:val="00C25233"/>
    <w:rsid w:val="00C25C18"/>
    <w:rsid w:val="00C25E2C"/>
    <w:rsid w:val="00C26570"/>
    <w:rsid w:val="00C267E9"/>
    <w:rsid w:val="00C26A58"/>
    <w:rsid w:val="00C3027F"/>
    <w:rsid w:val="00C30438"/>
    <w:rsid w:val="00C30C26"/>
    <w:rsid w:val="00C30F0F"/>
    <w:rsid w:val="00C311B5"/>
    <w:rsid w:val="00C31EBB"/>
    <w:rsid w:val="00C32D44"/>
    <w:rsid w:val="00C32E08"/>
    <w:rsid w:val="00C32E8C"/>
    <w:rsid w:val="00C33D52"/>
    <w:rsid w:val="00C3488D"/>
    <w:rsid w:val="00C358A5"/>
    <w:rsid w:val="00C35B10"/>
    <w:rsid w:val="00C36E41"/>
    <w:rsid w:val="00C3700A"/>
    <w:rsid w:val="00C37BFD"/>
    <w:rsid w:val="00C402EE"/>
    <w:rsid w:val="00C409B1"/>
    <w:rsid w:val="00C418E2"/>
    <w:rsid w:val="00C4227B"/>
    <w:rsid w:val="00C4242E"/>
    <w:rsid w:val="00C42C65"/>
    <w:rsid w:val="00C43B64"/>
    <w:rsid w:val="00C441F2"/>
    <w:rsid w:val="00C445CA"/>
    <w:rsid w:val="00C445CD"/>
    <w:rsid w:val="00C45306"/>
    <w:rsid w:val="00C45572"/>
    <w:rsid w:val="00C45E27"/>
    <w:rsid w:val="00C45F46"/>
    <w:rsid w:val="00C463DD"/>
    <w:rsid w:val="00C468E8"/>
    <w:rsid w:val="00C50B76"/>
    <w:rsid w:val="00C5298B"/>
    <w:rsid w:val="00C52A6C"/>
    <w:rsid w:val="00C53DEA"/>
    <w:rsid w:val="00C555B3"/>
    <w:rsid w:val="00C55F50"/>
    <w:rsid w:val="00C563EB"/>
    <w:rsid w:val="00C5666E"/>
    <w:rsid w:val="00C56FCE"/>
    <w:rsid w:val="00C60F4C"/>
    <w:rsid w:val="00C62743"/>
    <w:rsid w:val="00C6295C"/>
    <w:rsid w:val="00C62A49"/>
    <w:rsid w:val="00C635CB"/>
    <w:rsid w:val="00C6625C"/>
    <w:rsid w:val="00C66702"/>
    <w:rsid w:val="00C7063C"/>
    <w:rsid w:val="00C709A5"/>
    <w:rsid w:val="00C71262"/>
    <w:rsid w:val="00C7135F"/>
    <w:rsid w:val="00C72324"/>
    <w:rsid w:val="00C7261F"/>
    <w:rsid w:val="00C72B24"/>
    <w:rsid w:val="00C74205"/>
    <w:rsid w:val="00C7428B"/>
    <w:rsid w:val="00C74509"/>
    <w:rsid w:val="00C74D39"/>
    <w:rsid w:val="00C75BB3"/>
    <w:rsid w:val="00C75BCD"/>
    <w:rsid w:val="00C75BF9"/>
    <w:rsid w:val="00C75D44"/>
    <w:rsid w:val="00C75FD6"/>
    <w:rsid w:val="00C76242"/>
    <w:rsid w:val="00C76A73"/>
    <w:rsid w:val="00C770EF"/>
    <w:rsid w:val="00C77E17"/>
    <w:rsid w:val="00C8009C"/>
    <w:rsid w:val="00C80930"/>
    <w:rsid w:val="00C818C5"/>
    <w:rsid w:val="00C81CE8"/>
    <w:rsid w:val="00C82589"/>
    <w:rsid w:val="00C82A4B"/>
    <w:rsid w:val="00C834C1"/>
    <w:rsid w:val="00C83731"/>
    <w:rsid w:val="00C83D70"/>
    <w:rsid w:val="00C84466"/>
    <w:rsid w:val="00C84B81"/>
    <w:rsid w:val="00C84BBB"/>
    <w:rsid w:val="00C86487"/>
    <w:rsid w:val="00C90445"/>
    <w:rsid w:val="00C90E96"/>
    <w:rsid w:val="00C9368A"/>
    <w:rsid w:val="00C94D56"/>
    <w:rsid w:val="00C9548C"/>
    <w:rsid w:val="00C955AE"/>
    <w:rsid w:val="00C95728"/>
    <w:rsid w:val="00C95B3C"/>
    <w:rsid w:val="00C95DE0"/>
    <w:rsid w:val="00C96ABC"/>
    <w:rsid w:val="00C96D6B"/>
    <w:rsid w:val="00C971B7"/>
    <w:rsid w:val="00CA1274"/>
    <w:rsid w:val="00CA2119"/>
    <w:rsid w:val="00CA23DE"/>
    <w:rsid w:val="00CA38AC"/>
    <w:rsid w:val="00CA39BB"/>
    <w:rsid w:val="00CA39CD"/>
    <w:rsid w:val="00CA3BCC"/>
    <w:rsid w:val="00CA4145"/>
    <w:rsid w:val="00CA4B80"/>
    <w:rsid w:val="00CA55E8"/>
    <w:rsid w:val="00CA5C82"/>
    <w:rsid w:val="00CA68AB"/>
    <w:rsid w:val="00CA72D5"/>
    <w:rsid w:val="00CA7AE2"/>
    <w:rsid w:val="00CA7B85"/>
    <w:rsid w:val="00CA7DF0"/>
    <w:rsid w:val="00CB03B3"/>
    <w:rsid w:val="00CB0FE9"/>
    <w:rsid w:val="00CB11D8"/>
    <w:rsid w:val="00CB23F2"/>
    <w:rsid w:val="00CB2E0E"/>
    <w:rsid w:val="00CB3825"/>
    <w:rsid w:val="00CB3C7C"/>
    <w:rsid w:val="00CB4D43"/>
    <w:rsid w:val="00CB5731"/>
    <w:rsid w:val="00CB581F"/>
    <w:rsid w:val="00CB5A09"/>
    <w:rsid w:val="00CB6C49"/>
    <w:rsid w:val="00CB6DEE"/>
    <w:rsid w:val="00CB7830"/>
    <w:rsid w:val="00CB7AEC"/>
    <w:rsid w:val="00CC08FC"/>
    <w:rsid w:val="00CC0A78"/>
    <w:rsid w:val="00CC1A4C"/>
    <w:rsid w:val="00CC2898"/>
    <w:rsid w:val="00CC297F"/>
    <w:rsid w:val="00CC33C2"/>
    <w:rsid w:val="00CC3A67"/>
    <w:rsid w:val="00CC4524"/>
    <w:rsid w:val="00CC53E9"/>
    <w:rsid w:val="00CC56E0"/>
    <w:rsid w:val="00CC5EE6"/>
    <w:rsid w:val="00CC757D"/>
    <w:rsid w:val="00CC7D9C"/>
    <w:rsid w:val="00CC7DBD"/>
    <w:rsid w:val="00CC7EAF"/>
    <w:rsid w:val="00CD2497"/>
    <w:rsid w:val="00CD3436"/>
    <w:rsid w:val="00CD3590"/>
    <w:rsid w:val="00CD404B"/>
    <w:rsid w:val="00CD4AF2"/>
    <w:rsid w:val="00CD5274"/>
    <w:rsid w:val="00CD5299"/>
    <w:rsid w:val="00CD534E"/>
    <w:rsid w:val="00CD6287"/>
    <w:rsid w:val="00CD6670"/>
    <w:rsid w:val="00CD73B7"/>
    <w:rsid w:val="00CD7E7E"/>
    <w:rsid w:val="00CD7EB7"/>
    <w:rsid w:val="00CE108B"/>
    <w:rsid w:val="00CE134F"/>
    <w:rsid w:val="00CE1681"/>
    <w:rsid w:val="00CE1EF6"/>
    <w:rsid w:val="00CE2547"/>
    <w:rsid w:val="00CE2D8A"/>
    <w:rsid w:val="00CE3A1C"/>
    <w:rsid w:val="00CE3A2E"/>
    <w:rsid w:val="00CE551B"/>
    <w:rsid w:val="00CE557C"/>
    <w:rsid w:val="00CE5A9E"/>
    <w:rsid w:val="00CE5ADB"/>
    <w:rsid w:val="00CE5BFB"/>
    <w:rsid w:val="00CE67B4"/>
    <w:rsid w:val="00CE67B7"/>
    <w:rsid w:val="00CE78D1"/>
    <w:rsid w:val="00CE7B46"/>
    <w:rsid w:val="00CE7F78"/>
    <w:rsid w:val="00CF0373"/>
    <w:rsid w:val="00CF17EC"/>
    <w:rsid w:val="00CF1BF3"/>
    <w:rsid w:val="00CF275D"/>
    <w:rsid w:val="00CF2C5B"/>
    <w:rsid w:val="00CF32C5"/>
    <w:rsid w:val="00CF38A6"/>
    <w:rsid w:val="00CF4BFD"/>
    <w:rsid w:val="00CF5BD5"/>
    <w:rsid w:val="00CF7DE3"/>
    <w:rsid w:val="00D01AC8"/>
    <w:rsid w:val="00D01E13"/>
    <w:rsid w:val="00D04B1F"/>
    <w:rsid w:val="00D05A08"/>
    <w:rsid w:val="00D06413"/>
    <w:rsid w:val="00D06D80"/>
    <w:rsid w:val="00D112A7"/>
    <w:rsid w:val="00D119C5"/>
    <w:rsid w:val="00D11D14"/>
    <w:rsid w:val="00D12A7C"/>
    <w:rsid w:val="00D1357F"/>
    <w:rsid w:val="00D155CA"/>
    <w:rsid w:val="00D15CD8"/>
    <w:rsid w:val="00D16338"/>
    <w:rsid w:val="00D16C6E"/>
    <w:rsid w:val="00D16C71"/>
    <w:rsid w:val="00D20514"/>
    <w:rsid w:val="00D20629"/>
    <w:rsid w:val="00D2118E"/>
    <w:rsid w:val="00D21855"/>
    <w:rsid w:val="00D22768"/>
    <w:rsid w:val="00D229CD"/>
    <w:rsid w:val="00D235AE"/>
    <w:rsid w:val="00D23FD1"/>
    <w:rsid w:val="00D2451A"/>
    <w:rsid w:val="00D24633"/>
    <w:rsid w:val="00D24FD1"/>
    <w:rsid w:val="00D2535C"/>
    <w:rsid w:val="00D264CA"/>
    <w:rsid w:val="00D26CEB"/>
    <w:rsid w:val="00D270B9"/>
    <w:rsid w:val="00D27B52"/>
    <w:rsid w:val="00D30755"/>
    <w:rsid w:val="00D3474B"/>
    <w:rsid w:val="00D3497B"/>
    <w:rsid w:val="00D353FE"/>
    <w:rsid w:val="00D35603"/>
    <w:rsid w:val="00D35684"/>
    <w:rsid w:val="00D362EC"/>
    <w:rsid w:val="00D36506"/>
    <w:rsid w:val="00D378ED"/>
    <w:rsid w:val="00D40256"/>
    <w:rsid w:val="00D40A62"/>
    <w:rsid w:val="00D419F1"/>
    <w:rsid w:val="00D425BE"/>
    <w:rsid w:val="00D42677"/>
    <w:rsid w:val="00D426DE"/>
    <w:rsid w:val="00D42D61"/>
    <w:rsid w:val="00D44650"/>
    <w:rsid w:val="00D446EF"/>
    <w:rsid w:val="00D4487C"/>
    <w:rsid w:val="00D45874"/>
    <w:rsid w:val="00D460FF"/>
    <w:rsid w:val="00D46250"/>
    <w:rsid w:val="00D463F8"/>
    <w:rsid w:val="00D47971"/>
    <w:rsid w:val="00D50174"/>
    <w:rsid w:val="00D5085B"/>
    <w:rsid w:val="00D52449"/>
    <w:rsid w:val="00D52BD8"/>
    <w:rsid w:val="00D546D3"/>
    <w:rsid w:val="00D54B5E"/>
    <w:rsid w:val="00D55803"/>
    <w:rsid w:val="00D5586C"/>
    <w:rsid w:val="00D560C4"/>
    <w:rsid w:val="00D5610D"/>
    <w:rsid w:val="00D563E3"/>
    <w:rsid w:val="00D56407"/>
    <w:rsid w:val="00D56C9F"/>
    <w:rsid w:val="00D57DFE"/>
    <w:rsid w:val="00D60E26"/>
    <w:rsid w:val="00D6132F"/>
    <w:rsid w:val="00D6306A"/>
    <w:rsid w:val="00D63384"/>
    <w:rsid w:val="00D642A2"/>
    <w:rsid w:val="00D66414"/>
    <w:rsid w:val="00D666B2"/>
    <w:rsid w:val="00D6757B"/>
    <w:rsid w:val="00D67FB1"/>
    <w:rsid w:val="00D71486"/>
    <w:rsid w:val="00D71788"/>
    <w:rsid w:val="00D71F67"/>
    <w:rsid w:val="00D72497"/>
    <w:rsid w:val="00D72DED"/>
    <w:rsid w:val="00D730ED"/>
    <w:rsid w:val="00D74C85"/>
    <w:rsid w:val="00D76193"/>
    <w:rsid w:val="00D767F8"/>
    <w:rsid w:val="00D773BE"/>
    <w:rsid w:val="00D80218"/>
    <w:rsid w:val="00D80295"/>
    <w:rsid w:val="00D81242"/>
    <w:rsid w:val="00D812E0"/>
    <w:rsid w:val="00D81443"/>
    <w:rsid w:val="00D816DC"/>
    <w:rsid w:val="00D817AC"/>
    <w:rsid w:val="00D819EA"/>
    <w:rsid w:val="00D81D78"/>
    <w:rsid w:val="00D820D3"/>
    <w:rsid w:val="00D821E0"/>
    <w:rsid w:val="00D82C22"/>
    <w:rsid w:val="00D832A6"/>
    <w:rsid w:val="00D8346F"/>
    <w:rsid w:val="00D83AF8"/>
    <w:rsid w:val="00D84584"/>
    <w:rsid w:val="00D84D2A"/>
    <w:rsid w:val="00D8586E"/>
    <w:rsid w:val="00D85B7F"/>
    <w:rsid w:val="00D8610B"/>
    <w:rsid w:val="00D86933"/>
    <w:rsid w:val="00D86E3F"/>
    <w:rsid w:val="00D87A04"/>
    <w:rsid w:val="00D915AB"/>
    <w:rsid w:val="00D915F6"/>
    <w:rsid w:val="00D9164F"/>
    <w:rsid w:val="00D922EC"/>
    <w:rsid w:val="00D9325A"/>
    <w:rsid w:val="00D936B5"/>
    <w:rsid w:val="00D93ADD"/>
    <w:rsid w:val="00D93F5B"/>
    <w:rsid w:val="00D941F6"/>
    <w:rsid w:val="00D9476F"/>
    <w:rsid w:val="00D95155"/>
    <w:rsid w:val="00D9579C"/>
    <w:rsid w:val="00D95EEF"/>
    <w:rsid w:val="00D967E1"/>
    <w:rsid w:val="00D96C36"/>
    <w:rsid w:val="00D96C3C"/>
    <w:rsid w:val="00D96F0D"/>
    <w:rsid w:val="00D97354"/>
    <w:rsid w:val="00DA0073"/>
    <w:rsid w:val="00DA0826"/>
    <w:rsid w:val="00DA1540"/>
    <w:rsid w:val="00DA1EB3"/>
    <w:rsid w:val="00DA30D4"/>
    <w:rsid w:val="00DA3388"/>
    <w:rsid w:val="00DA35B0"/>
    <w:rsid w:val="00DA3830"/>
    <w:rsid w:val="00DA4DBC"/>
    <w:rsid w:val="00DA57B1"/>
    <w:rsid w:val="00DA61C2"/>
    <w:rsid w:val="00DA6413"/>
    <w:rsid w:val="00DA741D"/>
    <w:rsid w:val="00DB051B"/>
    <w:rsid w:val="00DB0CF6"/>
    <w:rsid w:val="00DB105F"/>
    <w:rsid w:val="00DB2049"/>
    <w:rsid w:val="00DB27B6"/>
    <w:rsid w:val="00DB2D27"/>
    <w:rsid w:val="00DB2D4E"/>
    <w:rsid w:val="00DB3308"/>
    <w:rsid w:val="00DB4062"/>
    <w:rsid w:val="00DB46D7"/>
    <w:rsid w:val="00DB5357"/>
    <w:rsid w:val="00DB7F04"/>
    <w:rsid w:val="00DC0139"/>
    <w:rsid w:val="00DC0388"/>
    <w:rsid w:val="00DC0658"/>
    <w:rsid w:val="00DC137B"/>
    <w:rsid w:val="00DC1779"/>
    <w:rsid w:val="00DC270A"/>
    <w:rsid w:val="00DC27B4"/>
    <w:rsid w:val="00DC2CCF"/>
    <w:rsid w:val="00DC2DA3"/>
    <w:rsid w:val="00DC453B"/>
    <w:rsid w:val="00DC4A63"/>
    <w:rsid w:val="00DC64DB"/>
    <w:rsid w:val="00DC729F"/>
    <w:rsid w:val="00DC7820"/>
    <w:rsid w:val="00DD0397"/>
    <w:rsid w:val="00DD0826"/>
    <w:rsid w:val="00DD1EB9"/>
    <w:rsid w:val="00DD1FB8"/>
    <w:rsid w:val="00DD1FBB"/>
    <w:rsid w:val="00DD247A"/>
    <w:rsid w:val="00DD293D"/>
    <w:rsid w:val="00DD2DBC"/>
    <w:rsid w:val="00DD363C"/>
    <w:rsid w:val="00DD48EF"/>
    <w:rsid w:val="00DD534B"/>
    <w:rsid w:val="00DD5800"/>
    <w:rsid w:val="00DD64A7"/>
    <w:rsid w:val="00DD78E3"/>
    <w:rsid w:val="00DE139E"/>
    <w:rsid w:val="00DE16DE"/>
    <w:rsid w:val="00DE1E14"/>
    <w:rsid w:val="00DE1F56"/>
    <w:rsid w:val="00DE1FDD"/>
    <w:rsid w:val="00DE203B"/>
    <w:rsid w:val="00DE3E5F"/>
    <w:rsid w:val="00DE4090"/>
    <w:rsid w:val="00DE4233"/>
    <w:rsid w:val="00DE4402"/>
    <w:rsid w:val="00DE4476"/>
    <w:rsid w:val="00DE5030"/>
    <w:rsid w:val="00DE503C"/>
    <w:rsid w:val="00DE5563"/>
    <w:rsid w:val="00DE5705"/>
    <w:rsid w:val="00DE6456"/>
    <w:rsid w:val="00DE7905"/>
    <w:rsid w:val="00DE7975"/>
    <w:rsid w:val="00DF0CCB"/>
    <w:rsid w:val="00DF1C1D"/>
    <w:rsid w:val="00DF1C3E"/>
    <w:rsid w:val="00DF2524"/>
    <w:rsid w:val="00DF254A"/>
    <w:rsid w:val="00DF2827"/>
    <w:rsid w:val="00DF2D8E"/>
    <w:rsid w:val="00DF30B4"/>
    <w:rsid w:val="00DF45CA"/>
    <w:rsid w:val="00DF4820"/>
    <w:rsid w:val="00DF53B2"/>
    <w:rsid w:val="00DF5988"/>
    <w:rsid w:val="00DF5E93"/>
    <w:rsid w:val="00DF60F3"/>
    <w:rsid w:val="00DF65EF"/>
    <w:rsid w:val="00E00441"/>
    <w:rsid w:val="00E00DF9"/>
    <w:rsid w:val="00E00E1E"/>
    <w:rsid w:val="00E01669"/>
    <w:rsid w:val="00E01D10"/>
    <w:rsid w:val="00E02695"/>
    <w:rsid w:val="00E02F73"/>
    <w:rsid w:val="00E03ABA"/>
    <w:rsid w:val="00E040B6"/>
    <w:rsid w:val="00E0423F"/>
    <w:rsid w:val="00E062C2"/>
    <w:rsid w:val="00E068CD"/>
    <w:rsid w:val="00E06C0B"/>
    <w:rsid w:val="00E0703F"/>
    <w:rsid w:val="00E072A6"/>
    <w:rsid w:val="00E0743D"/>
    <w:rsid w:val="00E10210"/>
    <w:rsid w:val="00E1091E"/>
    <w:rsid w:val="00E1200B"/>
    <w:rsid w:val="00E13E09"/>
    <w:rsid w:val="00E14180"/>
    <w:rsid w:val="00E143FA"/>
    <w:rsid w:val="00E151C8"/>
    <w:rsid w:val="00E158C6"/>
    <w:rsid w:val="00E16749"/>
    <w:rsid w:val="00E1699D"/>
    <w:rsid w:val="00E17704"/>
    <w:rsid w:val="00E20C61"/>
    <w:rsid w:val="00E20D01"/>
    <w:rsid w:val="00E21410"/>
    <w:rsid w:val="00E21A35"/>
    <w:rsid w:val="00E22EFE"/>
    <w:rsid w:val="00E247FC"/>
    <w:rsid w:val="00E258E3"/>
    <w:rsid w:val="00E26C4B"/>
    <w:rsid w:val="00E26D04"/>
    <w:rsid w:val="00E305DB"/>
    <w:rsid w:val="00E305F8"/>
    <w:rsid w:val="00E3190E"/>
    <w:rsid w:val="00E32951"/>
    <w:rsid w:val="00E32953"/>
    <w:rsid w:val="00E33222"/>
    <w:rsid w:val="00E336FD"/>
    <w:rsid w:val="00E33804"/>
    <w:rsid w:val="00E33E51"/>
    <w:rsid w:val="00E340C0"/>
    <w:rsid w:val="00E36B3B"/>
    <w:rsid w:val="00E374D3"/>
    <w:rsid w:val="00E377D1"/>
    <w:rsid w:val="00E40482"/>
    <w:rsid w:val="00E40E1D"/>
    <w:rsid w:val="00E424FF"/>
    <w:rsid w:val="00E425C6"/>
    <w:rsid w:val="00E43C8A"/>
    <w:rsid w:val="00E43FF9"/>
    <w:rsid w:val="00E46170"/>
    <w:rsid w:val="00E4763B"/>
    <w:rsid w:val="00E47C0C"/>
    <w:rsid w:val="00E502DE"/>
    <w:rsid w:val="00E50E42"/>
    <w:rsid w:val="00E51006"/>
    <w:rsid w:val="00E51236"/>
    <w:rsid w:val="00E5134D"/>
    <w:rsid w:val="00E51943"/>
    <w:rsid w:val="00E529D9"/>
    <w:rsid w:val="00E53A6B"/>
    <w:rsid w:val="00E542EF"/>
    <w:rsid w:val="00E54B92"/>
    <w:rsid w:val="00E54D8F"/>
    <w:rsid w:val="00E552FC"/>
    <w:rsid w:val="00E55875"/>
    <w:rsid w:val="00E56080"/>
    <w:rsid w:val="00E564C3"/>
    <w:rsid w:val="00E566F6"/>
    <w:rsid w:val="00E567B1"/>
    <w:rsid w:val="00E57009"/>
    <w:rsid w:val="00E575F0"/>
    <w:rsid w:val="00E57BA1"/>
    <w:rsid w:val="00E604DD"/>
    <w:rsid w:val="00E605E1"/>
    <w:rsid w:val="00E60C44"/>
    <w:rsid w:val="00E63137"/>
    <w:rsid w:val="00E634BB"/>
    <w:rsid w:val="00E63C3B"/>
    <w:rsid w:val="00E64875"/>
    <w:rsid w:val="00E65D06"/>
    <w:rsid w:val="00E65EFB"/>
    <w:rsid w:val="00E66A86"/>
    <w:rsid w:val="00E672E2"/>
    <w:rsid w:val="00E67A2B"/>
    <w:rsid w:val="00E70BB0"/>
    <w:rsid w:val="00E71BF8"/>
    <w:rsid w:val="00E72529"/>
    <w:rsid w:val="00E72D5C"/>
    <w:rsid w:val="00E7343D"/>
    <w:rsid w:val="00E74627"/>
    <w:rsid w:val="00E754A5"/>
    <w:rsid w:val="00E760EB"/>
    <w:rsid w:val="00E7672B"/>
    <w:rsid w:val="00E7743B"/>
    <w:rsid w:val="00E77903"/>
    <w:rsid w:val="00E779DA"/>
    <w:rsid w:val="00E77D4B"/>
    <w:rsid w:val="00E80D51"/>
    <w:rsid w:val="00E82080"/>
    <w:rsid w:val="00E827F6"/>
    <w:rsid w:val="00E82948"/>
    <w:rsid w:val="00E8299E"/>
    <w:rsid w:val="00E82CF0"/>
    <w:rsid w:val="00E84112"/>
    <w:rsid w:val="00E8589C"/>
    <w:rsid w:val="00E85C59"/>
    <w:rsid w:val="00E85F8F"/>
    <w:rsid w:val="00E868A9"/>
    <w:rsid w:val="00E86C23"/>
    <w:rsid w:val="00E87BA3"/>
    <w:rsid w:val="00E87D02"/>
    <w:rsid w:val="00E9051C"/>
    <w:rsid w:val="00E908D5"/>
    <w:rsid w:val="00E92C54"/>
    <w:rsid w:val="00E9380F"/>
    <w:rsid w:val="00E93A13"/>
    <w:rsid w:val="00E94664"/>
    <w:rsid w:val="00E94821"/>
    <w:rsid w:val="00E95473"/>
    <w:rsid w:val="00E956C9"/>
    <w:rsid w:val="00E95AC4"/>
    <w:rsid w:val="00E97AC8"/>
    <w:rsid w:val="00EA0C48"/>
    <w:rsid w:val="00EA356B"/>
    <w:rsid w:val="00EA41C7"/>
    <w:rsid w:val="00EA4D38"/>
    <w:rsid w:val="00EA5519"/>
    <w:rsid w:val="00EA58F1"/>
    <w:rsid w:val="00EA64DC"/>
    <w:rsid w:val="00EA66F5"/>
    <w:rsid w:val="00EB02C8"/>
    <w:rsid w:val="00EB08F0"/>
    <w:rsid w:val="00EB1864"/>
    <w:rsid w:val="00EB19A9"/>
    <w:rsid w:val="00EB2015"/>
    <w:rsid w:val="00EB2404"/>
    <w:rsid w:val="00EB27DF"/>
    <w:rsid w:val="00EB291B"/>
    <w:rsid w:val="00EB413C"/>
    <w:rsid w:val="00EB44E1"/>
    <w:rsid w:val="00EB4E5E"/>
    <w:rsid w:val="00EB50BF"/>
    <w:rsid w:val="00EB5671"/>
    <w:rsid w:val="00EB5ACC"/>
    <w:rsid w:val="00EB5E55"/>
    <w:rsid w:val="00EB6909"/>
    <w:rsid w:val="00EB74AA"/>
    <w:rsid w:val="00EC0C1C"/>
    <w:rsid w:val="00EC2AFF"/>
    <w:rsid w:val="00EC3576"/>
    <w:rsid w:val="00EC4B6B"/>
    <w:rsid w:val="00EC5352"/>
    <w:rsid w:val="00EC6B3C"/>
    <w:rsid w:val="00EC753E"/>
    <w:rsid w:val="00ED05F9"/>
    <w:rsid w:val="00ED1903"/>
    <w:rsid w:val="00ED22AF"/>
    <w:rsid w:val="00ED339C"/>
    <w:rsid w:val="00ED3D52"/>
    <w:rsid w:val="00ED408F"/>
    <w:rsid w:val="00ED4846"/>
    <w:rsid w:val="00ED4A8C"/>
    <w:rsid w:val="00ED4D08"/>
    <w:rsid w:val="00ED5410"/>
    <w:rsid w:val="00ED5912"/>
    <w:rsid w:val="00ED6C68"/>
    <w:rsid w:val="00ED6FB6"/>
    <w:rsid w:val="00ED7799"/>
    <w:rsid w:val="00EE047B"/>
    <w:rsid w:val="00EE08D2"/>
    <w:rsid w:val="00EE0BBC"/>
    <w:rsid w:val="00EE1108"/>
    <w:rsid w:val="00EE138A"/>
    <w:rsid w:val="00EE246B"/>
    <w:rsid w:val="00EE263A"/>
    <w:rsid w:val="00EE2B4D"/>
    <w:rsid w:val="00EE4F20"/>
    <w:rsid w:val="00EE4FBF"/>
    <w:rsid w:val="00EE5EF0"/>
    <w:rsid w:val="00EE6EB6"/>
    <w:rsid w:val="00EF077A"/>
    <w:rsid w:val="00EF0DDE"/>
    <w:rsid w:val="00EF135A"/>
    <w:rsid w:val="00EF2789"/>
    <w:rsid w:val="00EF29A4"/>
    <w:rsid w:val="00EF2BCF"/>
    <w:rsid w:val="00EF2CAA"/>
    <w:rsid w:val="00EF31D3"/>
    <w:rsid w:val="00EF418A"/>
    <w:rsid w:val="00EF42BB"/>
    <w:rsid w:val="00EF53BA"/>
    <w:rsid w:val="00EF570B"/>
    <w:rsid w:val="00EF58D3"/>
    <w:rsid w:val="00EF5C8A"/>
    <w:rsid w:val="00EF5D04"/>
    <w:rsid w:val="00EF6868"/>
    <w:rsid w:val="00EF7167"/>
    <w:rsid w:val="00F0106C"/>
    <w:rsid w:val="00F014DC"/>
    <w:rsid w:val="00F01A3F"/>
    <w:rsid w:val="00F01C68"/>
    <w:rsid w:val="00F01D5F"/>
    <w:rsid w:val="00F0291B"/>
    <w:rsid w:val="00F03130"/>
    <w:rsid w:val="00F0359A"/>
    <w:rsid w:val="00F04444"/>
    <w:rsid w:val="00F04CAC"/>
    <w:rsid w:val="00F054F0"/>
    <w:rsid w:val="00F066DD"/>
    <w:rsid w:val="00F07780"/>
    <w:rsid w:val="00F111D0"/>
    <w:rsid w:val="00F11336"/>
    <w:rsid w:val="00F12D7F"/>
    <w:rsid w:val="00F13795"/>
    <w:rsid w:val="00F13D9D"/>
    <w:rsid w:val="00F13F95"/>
    <w:rsid w:val="00F142EC"/>
    <w:rsid w:val="00F14A0D"/>
    <w:rsid w:val="00F150D6"/>
    <w:rsid w:val="00F1542B"/>
    <w:rsid w:val="00F164FD"/>
    <w:rsid w:val="00F2003B"/>
    <w:rsid w:val="00F209FD"/>
    <w:rsid w:val="00F21237"/>
    <w:rsid w:val="00F21D65"/>
    <w:rsid w:val="00F22F8C"/>
    <w:rsid w:val="00F23948"/>
    <w:rsid w:val="00F25CC4"/>
    <w:rsid w:val="00F25D01"/>
    <w:rsid w:val="00F25E4C"/>
    <w:rsid w:val="00F26029"/>
    <w:rsid w:val="00F270FA"/>
    <w:rsid w:val="00F27750"/>
    <w:rsid w:val="00F27E59"/>
    <w:rsid w:val="00F30FC9"/>
    <w:rsid w:val="00F31355"/>
    <w:rsid w:val="00F315C2"/>
    <w:rsid w:val="00F32141"/>
    <w:rsid w:val="00F3271D"/>
    <w:rsid w:val="00F34131"/>
    <w:rsid w:val="00F342F9"/>
    <w:rsid w:val="00F34676"/>
    <w:rsid w:val="00F34697"/>
    <w:rsid w:val="00F35641"/>
    <w:rsid w:val="00F35C50"/>
    <w:rsid w:val="00F361C4"/>
    <w:rsid w:val="00F36DDF"/>
    <w:rsid w:val="00F37821"/>
    <w:rsid w:val="00F40F68"/>
    <w:rsid w:val="00F4167A"/>
    <w:rsid w:val="00F429C9"/>
    <w:rsid w:val="00F42DA2"/>
    <w:rsid w:val="00F42F53"/>
    <w:rsid w:val="00F42FE6"/>
    <w:rsid w:val="00F431CD"/>
    <w:rsid w:val="00F4372E"/>
    <w:rsid w:val="00F43BE7"/>
    <w:rsid w:val="00F451D3"/>
    <w:rsid w:val="00F45211"/>
    <w:rsid w:val="00F45FF5"/>
    <w:rsid w:val="00F461FE"/>
    <w:rsid w:val="00F47F16"/>
    <w:rsid w:val="00F51728"/>
    <w:rsid w:val="00F53098"/>
    <w:rsid w:val="00F5386A"/>
    <w:rsid w:val="00F53D1B"/>
    <w:rsid w:val="00F5427B"/>
    <w:rsid w:val="00F551C5"/>
    <w:rsid w:val="00F5528D"/>
    <w:rsid w:val="00F56E99"/>
    <w:rsid w:val="00F577F6"/>
    <w:rsid w:val="00F6064D"/>
    <w:rsid w:val="00F6072A"/>
    <w:rsid w:val="00F625CE"/>
    <w:rsid w:val="00F62764"/>
    <w:rsid w:val="00F638B9"/>
    <w:rsid w:val="00F647DE"/>
    <w:rsid w:val="00F64AED"/>
    <w:rsid w:val="00F64E82"/>
    <w:rsid w:val="00F650CF"/>
    <w:rsid w:val="00F673B3"/>
    <w:rsid w:val="00F67AF3"/>
    <w:rsid w:val="00F713AB"/>
    <w:rsid w:val="00F713DC"/>
    <w:rsid w:val="00F71A18"/>
    <w:rsid w:val="00F71CE8"/>
    <w:rsid w:val="00F71E54"/>
    <w:rsid w:val="00F72082"/>
    <w:rsid w:val="00F723AF"/>
    <w:rsid w:val="00F72B34"/>
    <w:rsid w:val="00F7392C"/>
    <w:rsid w:val="00F73F7B"/>
    <w:rsid w:val="00F7498A"/>
    <w:rsid w:val="00F75572"/>
    <w:rsid w:val="00F7572E"/>
    <w:rsid w:val="00F76798"/>
    <w:rsid w:val="00F76C12"/>
    <w:rsid w:val="00F83734"/>
    <w:rsid w:val="00F83C8A"/>
    <w:rsid w:val="00F83F57"/>
    <w:rsid w:val="00F84B81"/>
    <w:rsid w:val="00F84E5A"/>
    <w:rsid w:val="00F85210"/>
    <w:rsid w:val="00F85237"/>
    <w:rsid w:val="00F85506"/>
    <w:rsid w:val="00F85D25"/>
    <w:rsid w:val="00F86022"/>
    <w:rsid w:val="00F8672A"/>
    <w:rsid w:val="00F8688D"/>
    <w:rsid w:val="00F90F89"/>
    <w:rsid w:val="00F917E5"/>
    <w:rsid w:val="00F9275B"/>
    <w:rsid w:val="00F93933"/>
    <w:rsid w:val="00F93AD4"/>
    <w:rsid w:val="00F93C2F"/>
    <w:rsid w:val="00F93D84"/>
    <w:rsid w:val="00F94905"/>
    <w:rsid w:val="00F94B25"/>
    <w:rsid w:val="00F9514E"/>
    <w:rsid w:val="00F95B44"/>
    <w:rsid w:val="00F96448"/>
    <w:rsid w:val="00F96E74"/>
    <w:rsid w:val="00F9703D"/>
    <w:rsid w:val="00FA034A"/>
    <w:rsid w:val="00FA0AE5"/>
    <w:rsid w:val="00FA18F9"/>
    <w:rsid w:val="00FA1A5B"/>
    <w:rsid w:val="00FA273A"/>
    <w:rsid w:val="00FA2D27"/>
    <w:rsid w:val="00FA320B"/>
    <w:rsid w:val="00FA3770"/>
    <w:rsid w:val="00FA3F3E"/>
    <w:rsid w:val="00FA519F"/>
    <w:rsid w:val="00FA5B2D"/>
    <w:rsid w:val="00FA6BF4"/>
    <w:rsid w:val="00FA7179"/>
    <w:rsid w:val="00FA731D"/>
    <w:rsid w:val="00FA73E5"/>
    <w:rsid w:val="00FB017C"/>
    <w:rsid w:val="00FB06CB"/>
    <w:rsid w:val="00FB09F1"/>
    <w:rsid w:val="00FB1345"/>
    <w:rsid w:val="00FB34D4"/>
    <w:rsid w:val="00FB4B1E"/>
    <w:rsid w:val="00FB50E5"/>
    <w:rsid w:val="00FB5320"/>
    <w:rsid w:val="00FB595A"/>
    <w:rsid w:val="00FB601F"/>
    <w:rsid w:val="00FB6BED"/>
    <w:rsid w:val="00FB6C80"/>
    <w:rsid w:val="00FB6D16"/>
    <w:rsid w:val="00FC03D9"/>
    <w:rsid w:val="00FC288B"/>
    <w:rsid w:val="00FC29FC"/>
    <w:rsid w:val="00FC2EF3"/>
    <w:rsid w:val="00FC2F57"/>
    <w:rsid w:val="00FC423F"/>
    <w:rsid w:val="00FC4B29"/>
    <w:rsid w:val="00FC4D31"/>
    <w:rsid w:val="00FC4F45"/>
    <w:rsid w:val="00FC5702"/>
    <w:rsid w:val="00FC585E"/>
    <w:rsid w:val="00FC6546"/>
    <w:rsid w:val="00FC781D"/>
    <w:rsid w:val="00FD027B"/>
    <w:rsid w:val="00FD0932"/>
    <w:rsid w:val="00FD100F"/>
    <w:rsid w:val="00FD1DCF"/>
    <w:rsid w:val="00FD2073"/>
    <w:rsid w:val="00FD20ED"/>
    <w:rsid w:val="00FD2905"/>
    <w:rsid w:val="00FD2A6E"/>
    <w:rsid w:val="00FD3939"/>
    <w:rsid w:val="00FD4D28"/>
    <w:rsid w:val="00FD6245"/>
    <w:rsid w:val="00FD79BB"/>
    <w:rsid w:val="00FE06D9"/>
    <w:rsid w:val="00FE1693"/>
    <w:rsid w:val="00FE19C7"/>
    <w:rsid w:val="00FE3566"/>
    <w:rsid w:val="00FE437B"/>
    <w:rsid w:val="00FE4782"/>
    <w:rsid w:val="00FE5789"/>
    <w:rsid w:val="00FE585A"/>
    <w:rsid w:val="00FE6269"/>
    <w:rsid w:val="00FE6768"/>
    <w:rsid w:val="00FE735D"/>
    <w:rsid w:val="00FF0292"/>
    <w:rsid w:val="00FF0A71"/>
    <w:rsid w:val="00FF2FAF"/>
    <w:rsid w:val="00FF3641"/>
    <w:rsid w:val="00FF3C2A"/>
    <w:rsid w:val="00FF3C5A"/>
    <w:rsid w:val="00FF4173"/>
    <w:rsid w:val="00FF43D4"/>
    <w:rsid w:val="00FF4C91"/>
    <w:rsid w:val="00FF5E20"/>
    <w:rsid w:val="00FF67CD"/>
    <w:rsid w:val="00FF6988"/>
    <w:rsid w:val="00FF6B6F"/>
    <w:rsid w:val="00FF6C29"/>
    <w:rsid w:val="00FF6EF2"/>
    <w:rsid w:val="00FF7AB3"/>
    <w:rsid w:val="00FF7ABA"/>
    <w:rsid w:val="00FF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0D89F"/>
  <w15:chartTrackingRefBased/>
  <w15:docId w15:val="{C88BA7E3-30C1-48C8-99F3-DB249352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kk-KZ"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F5988"/>
    <w:rPr>
      <w:rFonts w:ascii="Arial" w:hAnsi="Arial"/>
      <w:sz w:val="28"/>
      <w:szCs w:val="24"/>
    </w:rPr>
  </w:style>
  <w:style w:type="paragraph" w:styleId="11">
    <w:name w:val="heading 1"/>
    <w:basedOn w:val="a1"/>
    <w:next w:val="a1"/>
    <w:link w:val="12"/>
    <w:qFormat/>
    <w:pPr>
      <w:keepNext/>
      <w:spacing w:before="360" w:after="120"/>
      <w:jc w:val="center"/>
      <w:outlineLvl w:val="0"/>
    </w:pPr>
    <w:rPr>
      <w:b/>
      <w:caps/>
    </w:rPr>
  </w:style>
  <w:style w:type="paragraph" w:styleId="2">
    <w:name w:val="heading 2"/>
    <w:basedOn w:val="a1"/>
    <w:next w:val="a1"/>
    <w:link w:val="20"/>
    <w:qFormat/>
    <w:pPr>
      <w:keepNext/>
      <w:jc w:val="center"/>
      <w:outlineLvl w:val="1"/>
    </w:pPr>
    <w:rPr>
      <w:b/>
      <w:sz w:val="32"/>
      <w:u w:val="single"/>
    </w:rPr>
  </w:style>
  <w:style w:type="paragraph" w:styleId="3">
    <w:name w:val="heading 3"/>
    <w:basedOn w:val="a1"/>
    <w:next w:val="a1"/>
    <w:link w:val="30"/>
    <w:qFormat/>
    <w:pPr>
      <w:keepNext/>
      <w:jc w:val="center"/>
      <w:outlineLvl w:val="2"/>
    </w:pPr>
    <w:rPr>
      <w:b/>
    </w:rPr>
  </w:style>
  <w:style w:type="paragraph" w:styleId="4">
    <w:name w:val="heading 4"/>
    <w:basedOn w:val="a1"/>
    <w:next w:val="a1"/>
    <w:link w:val="40"/>
    <w:qFormat/>
    <w:pPr>
      <w:keepNext/>
      <w:outlineLvl w:val="3"/>
    </w:pPr>
    <w:rPr>
      <w:b/>
    </w:rPr>
  </w:style>
  <w:style w:type="paragraph" w:styleId="5">
    <w:name w:val="heading 5"/>
    <w:basedOn w:val="a1"/>
    <w:next w:val="a1"/>
    <w:link w:val="50"/>
    <w:qFormat/>
    <w:pPr>
      <w:keepNext/>
      <w:jc w:val="center"/>
      <w:outlineLvl w:val="4"/>
    </w:pPr>
    <w:rPr>
      <w:b/>
      <w:sz w:val="32"/>
    </w:rPr>
  </w:style>
  <w:style w:type="paragraph" w:styleId="6">
    <w:name w:val="heading 6"/>
    <w:basedOn w:val="a1"/>
    <w:next w:val="a1"/>
    <w:link w:val="60"/>
    <w:qFormat/>
    <w:pPr>
      <w:keepNext/>
      <w:outlineLvl w:val="5"/>
    </w:pPr>
    <w:rPr>
      <w:b/>
      <w:bCs/>
      <w:sz w:val="32"/>
    </w:rPr>
  </w:style>
  <w:style w:type="paragraph" w:styleId="7">
    <w:name w:val="heading 7"/>
    <w:basedOn w:val="a1"/>
    <w:next w:val="a1"/>
    <w:link w:val="70"/>
    <w:qFormat/>
    <w:pPr>
      <w:keepNext/>
      <w:jc w:val="center"/>
      <w:outlineLvl w:val="6"/>
    </w:pPr>
    <w:rPr>
      <w:b/>
      <w:bCs/>
      <w:sz w:val="36"/>
      <w:u w:val="single"/>
    </w:rPr>
  </w:style>
  <w:style w:type="paragraph" w:styleId="8">
    <w:name w:val="heading 8"/>
    <w:basedOn w:val="a1"/>
    <w:next w:val="a1"/>
    <w:link w:val="80"/>
    <w:qFormat/>
    <w:pPr>
      <w:keepNext/>
      <w:jc w:val="center"/>
      <w:outlineLvl w:val="7"/>
    </w:pPr>
    <w:rPr>
      <w:b/>
      <w:bCs/>
      <w:sz w:val="24"/>
    </w:rPr>
  </w:style>
  <w:style w:type="paragraph" w:styleId="9">
    <w:name w:val="heading 9"/>
    <w:basedOn w:val="a1"/>
    <w:next w:val="a1"/>
    <w:link w:val="90"/>
    <w:qFormat/>
    <w:rsid w:val="00DE203B"/>
    <w:pPr>
      <w:spacing w:before="240" w:after="60"/>
      <w:outlineLvl w:val="8"/>
    </w:pPr>
    <w:rPr>
      <w:rFonts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77"/>
        <w:tab w:val="right" w:pos="9355"/>
      </w:tabs>
    </w:pPr>
  </w:style>
  <w:style w:type="paragraph" w:customStyle="1" w:styleId="a7">
    <w:name w:val="Абзац"/>
    <w:basedOn w:val="a1"/>
    <w:pPr>
      <w:ind w:firstLine="851"/>
      <w:jc w:val="both"/>
    </w:pPr>
  </w:style>
  <w:style w:type="paragraph" w:customStyle="1" w:styleId="1">
    <w:name w:val="Список1"/>
    <w:basedOn w:val="a7"/>
    <w:pPr>
      <w:numPr>
        <w:numId w:val="1"/>
      </w:numPr>
      <w:tabs>
        <w:tab w:val="num" w:pos="1134"/>
      </w:tabs>
      <w:ind w:left="1134" w:hanging="283"/>
    </w:pPr>
  </w:style>
  <w:style w:type="paragraph" w:styleId="a8">
    <w:name w:val="footer"/>
    <w:basedOn w:val="a1"/>
    <w:link w:val="a9"/>
    <w:pPr>
      <w:tabs>
        <w:tab w:val="center" w:pos="4677"/>
        <w:tab w:val="right" w:pos="9355"/>
      </w:tabs>
    </w:pPr>
  </w:style>
  <w:style w:type="character" w:styleId="aa">
    <w:name w:val="page number"/>
    <w:basedOn w:val="a2"/>
    <w:rPr>
      <w:rFonts w:eastAsia="SimSun"/>
      <w:b/>
      <w:sz w:val="28"/>
      <w:szCs w:val="24"/>
      <w:lang w:val="kk-KZ" w:eastAsia="en-US" w:bidi="ar-SA"/>
    </w:rPr>
  </w:style>
  <w:style w:type="paragraph" w:styleId="13">
    <w:name w:val="toc 1"/>
    <w:basedOn w:val="a1"/>
    <w:next w:val="a1"/>
    <w:autoRedefine/>
    <w:uiPriority w:val="39"/>
    <w:rsid w:val="0042779A"/>
    <w:pPr>
      <w:tabs>
        <w:tab w:val="left" w:pos="840"/>
        <w:tab w:val="right" w:leader="dot" w:pos="9487"/>
      </w:tabs>
    </w:pPr>
  </w:style>
  <w:style w:type="paragraph" w:styleId="21">
    <w:name w:val="toc 2"/>
    <w:basedOn w:val="a1"/>
    <w:next w:val="a1"/>
    <w:autoRedefine/>
    <w:uiPriority w:val="39"/>
    <w:pPr>
      <w:ind w:left="280"/>
    </w:pPr>
  </w:style>
  <w:style w:type="paragraph" w:styleId="31">
    <w:name w:val="toc 3"/>
    <w:basedOn w:val="a1"/>
    <w:next w:val="a1"/>
    <w:autoRedefine/>
    <w:semiHidden/>
    <w:pPr>
      <w:ind w:left="560"/>
    </w:pPr>
  </w:style>
  <w:style w:type="paragraph" w:styleId="41">
    <w:name w:val="toc 4"/>
    <w:basedOn w:val="a1"/>
    <w:next w:val="a1"/>
    <w:autoRedefine/>
    <w:semiHidden/>
    <w:pPr>
      <w:ind w:left="840"/>
    </w:pPr>
  </w:style>
  <w:style w:type="paragraph" w:styleId="51">
    <w:name w:val="toc 5"/>
    <w:basedOn w:val="a1"/>
    <w:next w:val="a1"/>
    <w:autoRedefine/>
    <w:semiHidden/>
    <w:pPr>
      <w:ind w:left="1120"/>
    </w:pPr>
  </w:style>
  <w:style w:type="paragraph" w:styleId="61">
    <w:name w:val="toc 6"/>
    <w:basedOn w:val="a1"/>
    <w:next w:val="a1"/>
    <w:autoRedefine/>
    <w:semiHidden/>
    <w:pPr>
      <w:ind w:left="1400"/>
    </w:pPr>
  </w:style>
  <w:style w:type="paragraph" w:styleId="71">
    <w:name w:val="toc 7"/>
    <w:basedOn w:val="a1"/>
    <w:next w:val="a1"/>
    <w:autoRedefine/>
    <w:semiHidden/>
    <w:pPr>
      <w:ind w:left="1680"/>
    </w:pPr>
  </w:style>
  <w:style w:type="paragraph" w:styleId="81">
    <w:name w:val="toc 8"/>
    <w:basedOn w:val="a1"/>
    <w:next w:val="a1"/>
    <w:autoRedefine/>
    <w:semiHidden/>
    <w:pPr>
      <w:ind w:left="1960"/>
    </w:pPr>
  </w:style>
  <w:style w:type="paragraph" w:styleId="91">
    <w:name w:val="toc 9"/>
    <w:basedOn w:val="a1"/>
    <w:next w:val="a1"/>
    <w:autoRedefine/>
    <w:semiHidden/>
    <w:pPr>
      <w:ind w:left="2240"/>
    </w:pPr>
  </w:style>
  <w:style w:type="character" w:styleId="ab">
    <w:name w:val="Hyperlink"/>
    <w:uiPriority w:val="99"/>
    <w:rPr>
      <w:rFonts w:eastAsia="SimSun"/>
      <w:b/>
      <w:color w:val="0000FF"/>
      <w:sz w:val="28"/>
      <w:szCs w:val="24"/>
      <w:u w:val="single"/>
      <w:lang w:val="kk-KZ" w:eastAsia="en-US" w:bidi="ar-SA"/>
    </w:rPr>
  </w:style>
  <w:style w:type="paragraph" w:styleId="ac">
    <w:name w:val="List Bullet"/>
    <w:basedOn w:val="a1"/>
    <w:autoRedefine/>
    <w:rsid w:val="00DC137B"/>
    <w:pPr>
      <w:spacing w:before="100" w:beforeAutospacing="1" w:after="100" w:afterAutospacing="1"/>
      <w:jc w:val="both"/>
    </w:pPr>
    <w:rPr>
      <w:rFonts w:ascii="Times New Roman" w:hAnsi="Times New Roman"/>
    </w:rPr>
  </w:style>
  <w:style w:type="paragraph" w:customStyle="1" w:styleId="22">
    <w:name w:val="Заголовок2"/>
    <w:basedOn w:val="a7"/>
    <w:pPr>
      <w:spacing w:before="120"/>
    </w:pPr>
    <w:rPr>
      <w:b/>
      <w:bCs/>
    </w:rPr>
  </w:style>
  <w:style w:type="paragraph" w:customStyle="1" w:styleId="ad">
    <w:name w:val="Приложение"/>
    <w:basedOn w:val="a7"/>
    <w:pPr>
      <w:jc w:val="right"/>
      <w:outlineLvl w:val="1"/>
    </w:pPr>
  </w:style>
  <w:style w:type="paragraph" w:styleId="ae">
    <w:name w:val="Body Text"/>
    <w:basedOn w:val="a1"/>
    <w:link w:val="af"/>
    <w:pPr>
      <w:jc w:val="both"/>
    </w:pPr>
    <w:rPr>
      <w:rFonts w:ascii="Times New Roman" w:hAnsi="Times New Roman"/>
      <w:b/>
      <w:szCs w:val="20"/>
    </w:rPr>
  </w:style>
  <w:style w:type="paragraph" w:styleId="23">
    <w:name w:val="Body Text 2"/>
    <w:basedOn w:val="a1"/>
    <w:link w:val="24"/>
    <w:pPr>
      <w:jc w:val="right"/>
    </w:pPr>
    <w:rPr>
      <w:sz w:val="24"/>
    </w:rPr>
  </w:style>
  <w:style w:type="paragraph" w:styleId="32">
    <w:name w:val="Body Text 3"/>
    <w:basedOn w:val="a1"/>
    <w:link w:val="33"/>
    <w:pPr>
      <w:jc w:val="center"/>
    </w:pPr>
    <w:rPr>
      <w:sz w:val="24"/>
    </w:rPr>
  </w:style>
  <w:style w:type="paragraph" w:styleId="af0">
    <w:name w:val="Body Text Indent"/>
    <w:basedOn w:val="a1"/>
    <w:link w:val="af1"/>
    <w:pPr>
      <w:ind w:left="142"/>
    </w:pPr>
  </w:style>
  <w:style w:type="paragraph" w:customStyle="1" w:styleId="1KGK9">
    <w:name w:val="1KG=K9"/>
    <w:rPr>
      <w:rFonts w:ascii="Arial" w:hAnsi="Arial"/>
      <w:sz w:val="24"/>
    </w:rPr>
  </w:style>
  <w:style w:type="paragraph" w:customStyle="1" w:styleId="af2">
    <w:name w:val="Знак Знак Знак Знак"/>
    <w:basedOn w:val="a1"/>
    <w:autoRedefine/>
    <w:rsid w:val="0085790E"/>
    <w:pPr>
      <w:spacing w:before="120" w:after="160" w:line="240" w:lineRule="exact"/>
    </w:pPr>
    <w:rPr>
      <w:rFonts w:ascii="Times New Roman" w:eastAsia="SimSun" w:hAnsi="Times New Roman"/>
      <w:b/>
      <w:lang w:eastAsia="en-US"/>
    </w:rPr>
  </w:style>
  <w:style w:type="paragraph" w:customStyle="1" w:styleId="af3">
    <w:name w:val="Мой"/>
    <w:basedOn w:val="a1"/>
    <w:rsid w:val="00DE203B"/>
    <w:pPr>
      <w:widowControl w:val="0"/>
      <w:spacing w:line="360" w:lineRule="auto"/>
      <w:ind w:firstLine="720"/>
      <w:jc w:val="both"/>
    </w:pPr>
    <w:rPr>
      <w:rFonts w:ascii="Times New Roman" w:hAnsi="Times New Roman"/>
      <w:szCs w:val="20"/>
    </w:rPr>
  </w:style>
  <w:style w:type="character" w:customStyle="1" w:styleId="s1">
    <w:name w:val="s1"/>
    <w:rsid w:val="006012E1"/>
    <w:rPr>
      <w:rFonts w:ascii="Times New Roman" w:eastAsia="SimSun" w:hAnsi="Times New Roman" w:cs="Times New Roman" w:hint="default"/>
      <w:b w:val="0"/>
      <w:bCs/>
      <w:i w:val="0"/>
      <w:iCs w:val="0"/>
      <w:strike w:val="0"/>
      <w:dstrike w:val="0"/>
      <w:color w:val="000000"/>
      <w:sz w:val="20"/>
      <w:szCs w:val="20"/>
      <w:u w:val="none"/>
      <w:effect w:val="none"/>
      <w:lang w:val="kk-KZ" w:eastAsia="en-US" w:bidi="ar-SA"/>
    </w:rPr>
  </w:style>
  <w:style w:type="paragraph" w:styleId="af4">
    <w:name w:val="Title"/>
    <w:basedOn w:val="a1"/>
    <w:link w:val="af5"/>
    <w:qFormat/>
    <w:rsid w:val="005F7B0D"/>
    <w:pPr>
      <w:widowControl w:val="0"/>
      <w:spacing w:line="360" w:lineRule="auto"/>
      <w:jc w:val="center"/>
    </w:pPr>
    <w:rPr>
      <w:rFonts w:ascii="Times New Roman" w:hAnsi="Times New Roman"/>
      <w:b/>
      <w:snapToGrid w:val="0"/>
      <w:szCs w:val="20"/>
    </w:rPr>
  </w:style>
  <w:style w:type="paragraph" w:customStyle="1" w:styleId="p">
    <w:name w:val="p"/>
    <w:basedOn w:val="a1"/>
    <w:rsid w:val="005818F8"/>
    <w:pPr>
      <w:spacing w:before="48" w:after="48"/>
      <w:ind w:firstLine="480"/>
      <w:jc w:val="both"/>
    </w:pPr>
    <w:rPr>
      <w:rFonts w:ascii="Times New Roman" w:hAnsi="Times New Roman"/>
      <w:sz w:val="24"/>
    </w:rPr>
  </w:style>
  <w:style w:type="paragraph" w:customStyle="1" w:styleId="110">
    <w:name w:val="Знак Знак1 Знак Знак Знак1 Знак"/>
    <w:basedOn w:val="a1"/>
    <w:autoRedefine/>
    <w:rsid w:val="00A8241F"/>
    <w:pPr>
      <w:spacing w:after="160" w:line="240" w:lineRule="exact"/>
    </w:pPr>
    <w:rPr>
      <w:rFonts w:ascii="Times New Roman" w:eastAsia="SimSun" w:hAnsi="Times New Roman"/>
      <w:b/>
      <w:lang w:eastAsia="en-US"/>
    </w:rPr>
  </w:style>
  <w:style w:type="paragraph" w:customStyle="1" w:styleId="14">
    <w:name w:val="Обычный (веб)1"/>
    <w:basedOn w:val="a1"/>
    <w:uiPriority w:val="99"/>
    <w:rsid w:val="00A21ADA"/>
    <w:pPr>
      <w:spacing w:before="100" w:beforeAutospacing="1" w:after="100" w:afterAutospacing="1"/>
    </w:pPr>
    <w:rPr>
      <w:rFonts w:ascii="Times New Roman" w:hAnsi="Times New Roman"/>
      <w:color w:val="000000"/>
      <w:sz w:val="24"/>
    </w:rPr>
  </w:style>
  <w:style w:type="paragraph" w:customStyle="1" w:styleId="af6">
    <w:name w:val="Словарь"/>
    <w:rsid w:val="00F5427B"/>
    <w:pPr>
      <w:tabs>
        <w:tab w:val="left" w:pos="2835"/>
        <w:tab w:val="left" w:pos="3261"/>
        <w:tab w:val="left" w:pos="3686"/>
        <w:tab w:val="left" w:pos="4253"/>
        <w:tab w:val="left" w:pos="4678"/>
        <w:tab w:val="left" w:pos="5103"/>
        <w:tab w:val="left" w:pos="5529"/>
      </w:tabs>
    </w:pPr>
    <w:rPr>
      <w:rFonts w:ascii="Arial" w:hAnsi="Arial"/>
      <w:sz w:val="22"/>
    </w:rPr>
  </w:style>
  <w:style w:type="paragraph" w:customStyle="1" w:styleId="af7">
    <w:name w:val="Линия"/>
    <w:basedOn w:val="a7"/>
    <w:rsid w:val="007E5D57"/>
    <w:pPr>
      <w:tabs>
        <w:tab w:val="right" w:leader="underscore" w:pos="9354"/>
      </w:tabs>
      <w:ind w:firstLine="0"/>
    </w:pPr>
  </w:style>
  <w:style w:type="paragraph" w:customStyle="1" w:styleId="af8">
    <w:name w:val="Знак"/>
    <w:basedOn w:val="a1"/>
    <w:autoRedefine/>
    <w:rsid w:val="00FA273A"/>
    <w:pPr>
      <w:spacing w:after="160" w:line="240" w:lineRule="exact"/>
    </w:pPr>
    <w:rPr>
      <w:rFonts w:ascii="Times New Roman" w:eastAsia="SimSun" w:hAnsi="Times New Roman"/>
      <w:b/>
      <w:lang w:eastAsia="en-US"/>
    </w:rPr>
  </w:style>
  <w:style w:type="table" w:styleId="15">
    <w:name w:val="Table Simple 1"/>
    <w:basedOn w:val="a3"/>
    <w:rsid w:val="00E47C0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List Number"/>
    <w:basedOn w:val="a1"/>
    <w:rsid w:val="00CC1A4C"/>
    <w:pPr>
      <w:numPr>
        <w:numId w:val="2"/>
      </w:numPr>
      <w:spacing w:after="120"/>
      <w:jc w:val="both"/>
    </w:pPr>
    <w:rPr>
      <w:rFonts w:ascii="Times New Roman" w:hAnsi="Times New Roman"/>
      <w:szCs w:val="20"/>
    </w:rPr>
  </w:style>
  <w:style w:type="paragraph" w:styleId="af9">
    <w:name w:val="Plain Text"/>
    <w:basedOn w:val="a1"/>
    <w:link w:val="afa"/>
    <w:uiPriority w:val="99"/>
    <w:rsid w:val="00583E2A"/>
    <w:rPr>
      <w:rFonts w:ascii="Courier New" w:hAnsi="Courier New"/>
      <w:sz w:val="20"/>
      <w:szCs w:val="20"/>
    </w:rPr>
  </w:style>
  <w:style w:type="paragraph" w:customStyle="1" w:styleId="25">
    <w:name w:val="Таблица2"/>
    <w:rsid w:val="00494717"/>
    <w:pPr>
      <w:widowControl w:val="0"/>
      <w:jc w:val="center"/>
    </w:pPr>
    <w:rPr>
      <w:rFonts w:ascii="Arial" w:hAnsi="Arial"/>
      <w:bCs/>
    </w:rPr>
  </w:style>
  <w:style w:type="character" w:styleId="afb">
    <w:name w:val="Strong"/>
    <w:uiPriority w:val="22"/>
    <w:qFormat/>
    <w:rsid w:val="00CF32C5"/>
    <w:rPr>
      <w:rFonts w:eastAsia="SimSun"/>
      <w:b w:val="0"/>
      <w:bCs/>
      <w:sz w:val="28"/>
      <w:szCs w:val="24"/>
      <w:lang w:val="kk-KZ" w:eastAsia="en-US" w:bidi="ar-SA"/>
    </w:rPr>
  </w:style>
  <w:style w:type="paragraph" w:customStyle="1" w:styleId="afc">
    <w:name w:val="Знак Знак Знак Знак"/>
    <w:basedOn w:val="a1"/>
    <w:autoRedefine/>
    <w:rsid w:val="00201A65"/>
    <w:pPr>
      <w:spacing w:before="120" w:after="160" w:line="240" w:lineRule="exact"/>
    </w:pPr>
    <w:rPr>
      <w:rFonts w:ascii="Times New Roman" w:eastAsia="SimSun" w:hAnsi="Times New Roman"/>
      <w:b/>
      <w:lang w:eastAsia="en-US"/>
    </w:rPr>
  </w:style>
  <w:style w:type="table" w:styleId="afd">
    <w:name w:val="Table Grid"/>
    <w:basedOn w:val="a3"/>
    <w:uiPriority w:val="59"/>
    <w:rsid w:val="0026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1"/>
    <w:link w:val="35"/>
    <w:rsid w:val="00266310"/>
    <w:pPr>
      <w:spacing w:after="120"/>
      <w:ind w:left="283"/>
    </w:pPr>
    <w:rPr>
      <w:sz w:val="16"/>
      <w:szCs w:val="16"/>
    </w:rPr>
  </w:style>
  <w:style w:type="paragraph" w:styleId="afe">
    <w:name w:val="Document Map"/>
    <w:basedOn w:val="a1"/>
    <w:link w:val="aff"/>
    <w:semiHidden/>
    <w:rsid w:val="0023387D"/>
    <w:pPr>
      <w:shd w:val="clear" w:color="auto" w:fill="000080"/>
    </w:pPr>
    <w:rPr>
      <w:rFonts w:ascii="Tahoma" w:hAnsi="Tahoma" w:cs="Tahoma"/>
      <w:sz w:val="20"/>
      <w:szCs w:val="20"/>
    </w:rPr>
  </w:style>
  <w:style w:type="paragraph" w:styleId="aff0">
    <w:name w:val="List Paragraph"/>
    <w:basedOn w:val="a1"/>
    <w:link w:val="aff1"/>
    <w:uiPriority w:val="1"/>
    <w:qFormat/>
    <w:rsid w:val="007754D6"/>
    <w:pPr>
      <w:ind w:left="720"/>
      <w:contextualSpacing/>
    </w:pPr>
    <w:rPr>
      <w:rFonts w:ascii="Times New Roman" w:hAnsi="Times New Roman"/>
      <w:sz w:val="24"/>
    </w:rPr>
  </w:style>
  <w:style w:type="paragraph" w:styleId="aff2">
    <w:name w:val="Balloon Text"/>
    <w:basedOn w:val="a1"/>
    <w:link w:val="aff3"/>
    <w:rsid w:val="00944D6A"/>
    <w:rPr>
      <w:rFonts w:ascii="Tahoma" w:hAnsi="Tahoma" w:cs="Tahoma"/>
      <w:sz w:val="16"/>
      <w:szCs w:val="16"/>
    </w:rPr>
  </w:style>
  <w:style w:type="character" w:customStyle="1" w:styleId="aff3">
    <w:name w:val="Текст выноски Знак"/>
    <w:link w:val="aff2"/>
    <w:rsid w:val="00944D6A"/>
    <w:rPr>
      <w:rFonts w:ascii="Tahoma" w:eastAsia="SimSun" w:hAnsi="Tahoma" w:cs="Tahoma"/>
      <w:b w:val="0"/>
      <w:sz w:val="16"/>
      <w:szCs w:val="16"/>
      <w:lang w:val="kk-KZ" w:eastAsia="en-US" w:bidi="ar-SA"/>
    </w:rPr>
  </w:style>
  <w:style w:type="paragraph" w:styleId="aff4">
    <w:name w:val="Revision"/>
    <w:hidden/>
    <w:uiPriority w:val="99"/>
    <w:semiHidden/>
    <w:rsid w:val="00114AFD"/>
    <w:rPr>
      <w:rFonts w:ascii="Arial" w:hAnsi="Arial"/>
      <w:sz w:val="28"/>
      <w:szCs w:val="24"/>
    </w:rPr>
  </w:style>
  <w:style w:type="character" w:styleId="aff5">
    <w:name w:val="annotation reference"/>
    <w:rsid w:val="001F2919"/>
    <w:rPr>
      <w:rFonts w:eastAsia="SimSun"/>
      <w:b/>
      <w:sz w:val="16"/>
      <w:szCs w:val="16"/>
      <w:lang w:val="kk-KZ" w:eastAsia="en-US" w:bidi="ar-SA"/>
    </w:rPr>
  </w:style>
  <w:style w:type="paragraph" w:styleId="aff6">
    <w:name w:val="annotation text"/>
    <w:basedOn w:val="a1"/>
    <w:link w:val="aff7"/>
    <w:rsid w:val="001F2919"/>
    <w:rPr>
      <w:sz w:val="20"/>
      <w:szCs w:val="20"/>
    </w:rPr>
  </w:style>
  <w:style w:type="character" w:customStyle="1" w:styleId="aff7">
    <w:name w:val="Текст примечания Знак"/>
    <w:link w:val="aff6"/>
    <w:rsid w:val="001F2919"/>
    <w:rPr>
      <w:rFonts w:ascii="Arial" w:eastAsia="SimSun" w:hAnsi="Arial"/>
      <w:b w:val="0"/>
      <w:sz w:val="28"/>
      <w:szCs w:val="24"/>
      <w:lang w:val="kk-KZ" w:eastAsia="ru-RU" w:bidi="ar-SA"/>
    </w:rPr>
  </w:style>
  <w:style w:type="paragraph" w:styleId="aff8">
    <w:name w:val="annotation subject"/>
    <w:basedOn w:val="aff6"/>
    <w:next w:val="aff6"/>
    <w:link w:val="aff9"/>
    <w:rsid w:val="001F2919"/>
    <w:rPr>
      <w:b/>
      <w:bCs/>
    </w:rPr>
  </w:style>
  <w:style w:type="character" w:customStyle="1" w:styleId="aff9">
    <w:name w:val="Тема примечания Знак"/>
    <w:link w:val="aff8"/>
    <w:rsid w:val="001F2919"/>
    <w:rPr>
      <w:rFonts w:ascii="Arial" w:eastAsia="SimSun" w:hAnsi="Arial"/>
      <w:b/>
      <w:bCs/>
      <w:sz w:val="28"/>
      <w:szCs w:val="24"/>
      <w:lang w:val="kk-KZ" w:eastAsia="ru-RU" w:bidi="ar-SA"/>
    </w:rPr>
  </w:style>
  <w:style w:type="paragraph" w:customStyle="1" w:styleId="16">
    <w:name w:val="Знак1"/>
    <w:basedOn w:val="a1"/>
    <w:autoRedefine/>
    <w:rsid w:val="003F354E"/>
    <w:pPr>
      <w:spacing w:after="160" w:line="240" w:lineRule="exact"/>
    </w:pPr>
    <w:rPr>
      <w:rFonts w:ascii="Times New Roman" w:eastAsia="SimSun" w:hAnsi="Times New Roman"/>
      <w:b/>
      <w:lang w:eastAsia="en-US"/>
    </w:rPr>
  </w:style>
  <w:style w:type="paragraph" w:styleId="HTML">
    <w:name w:val="HTML Preformatted"/>
    <w:basedOn w:val="a1"/>
    <w:link w:val="HTML0"/>
    <w:rsid w:val="00E3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32951"/>
    <w:rPr>
      <w:rFonts w:ascii="Courier New" w:eastAsia="SimSun" w:hAnsi="Courier New" w:cs="Courier New"/>
      <w:b w:val="0"/>
      <w:sz w:val="28"/>
      <w:szCs w:val="24"/>
      <w:lang w:val="kk-KZ" w:eastAsia="en-US"/>
    </w:rPr>
  </w:style>
  <w:style w:type="paragraph" w:customStyle="1" w:styleId="100">
    <w:name w:val="10"/>
    <w:basedOn w:val="a1"/>
    <w:rsid w:val="003D5AA7"/>
    <w:rPr>
      <w:rFonts w:ascii="Times New Roman" w:eastAsia="Calibri" w:hAnsi="Times New Roman"/>
      <w:sz w:val="24"/>
    </w:rPr>
  </w:style>
  <w:style w:type="paragraph" w:styleId="26">
    <w:name w:val="Body Text Indent 2"/>
    <w:basedOn w:val="a1"/>
    <w:link w:val="27"/>
    <w:rsid w:val="00605786"/>
    <w:pPr>
      <w:spacing w:after="120" w:line="480" w:lineRule="auto"/>
      <w:ind w:left="283"/>
    </w:pPr>
  </w:style>
  <w:style w:type="character" w:customStyle="1" w:styleId="27">
    <w:name w:val="Основной текст с отступом 2 Знак"/>
    <w:link w:val="26"/>
    <w:rsid w:val="00605786"/>
    <w:rPr>
      <w:rFonts w:ascii="Arial" w:eastAsia="SimSun" w:hAnsi="Arial"/>
      <w:b w:val="0"/>
      <w:sz w:val="28"/>
      <w:szCs w:val="24"/>
      <w:lang w:val="kk-KZ" w:eastAsia="en-US" w:bidi="ar-SA"/>
    </w:rPr>
  </w:style>
  <w:style w:type="character" w:styleId="affa">
    <w:name w:val="Emphasis"/>
    <w:qFormat/>
    <w:rsid w:val="0051390A"/>
    <w:rPr>
      <w:rFonts w:eastAsia="SimSun"/>
      <w:b/>
      <w:i/>
      <w:iCs/>
      <w:sz w:val="28"/>
      <w:szCs w:val="24"/>
      <w:lang w:val="kk-KZ" w:eastAsia="en-US" w:bidi="ar-SA"/>
    </w:rPr>
  </w:style>
  <w:style w:type="paragraph" w:customStyle="1" w:styleId="Normal8">
    <w:name w:val="Normal8"/>
    <w:basedOn w:val="a1"/>
    <w:rsid w:val="00451FF3"/>
    <w:pPr>
      <w:spacing w:after="120" w:line="240" w:lineRule="atLeast"/>
      <w:jc w:val="both"/>
    </w:pPr>
    <w:rPr>
      <w:rFonts w:cs="Arial"/>
      <w:sz w:val="16"/>
      <w:lang w:eastAsia="en-US"/>
    </w:rPr>
  </w:style>
  <w:style w:type="paragraph" w:customStyle="1" w:styleId="Normal10B">
    <w:name w:val="Normal10B"/>
    <w:basedOn w:val="a1"/>
    <w:rsid w:val="00451FF3"/>
    <w:pPr>
      <w:widowControl w:val="0"/>
      <w:autoSpaceDE w:val="0"/>
      <w:autoSpaceDN w:val="0"/>
      <w:adjustRightInd w:val="0"/>
      <w:ind w:left="-851" w:right="170"/>
      <w:jc w:val="both"/>
    </w:pPr>
    <w:rPr>
      <w:rFonts w:cs="Arial"/>
      <w:b/>
      <w:sz w:val="20"/>
      <w:szCs w:val="16"/>
      <w:lang w:eastAsia="en-US"/>
    </w:rPr>
  </w:style>
  <w:style w:type="paragraph" w:customStyle="1" w:styleId="Table12B">
    <w:name w:val="Table12B"/>
    <w:basedOn w:val="a1"/>
    <w:rsid w:val="00451FF3"/>
    <w:pPr>
      <w:widowControl w:val="0"/>
      <w:autoSpaceDE w:val="0"/>
      <w:autoSpaceDN w:val="0"/>
      <w:adjustRightInd w:val="0"/>
      <w:ind w:left="204" w:right="170"/>
    </w:pPr>
    <w:rPr>
      <w:rFonts w:cs="Arial"/>
      <w:b/>
      <w:sz w:val="24"/>
      <w:szCs w:val="16"/>
      <w:lang w:eastAsia="en-US"/>
    </w:rPr>
  </w:style>
  <w:style w:type="paragraph" w:customStyle="1" w:styleId="Normal8BC">
    <w:name w:val="Normal8BC"/>
    <w:basedOn w:val="a1"/>
    <w:rsid w:val="00451FF3"/>
    <w:pPr>
      <w:autoSpaceDE w:val="0"/>
      <w:autoSpaceDN w:val="0"/>
      <w:adjustRightInd w:val="0"/>
      <w:spacing w:before="60" w:after="60"/>
      <w:ind w:left="-108" w:right="-108"/>
      <w:jc w:val="center"/>
    </w:pPr>
    <w:rPr>
      <w:rFonts w:cs="Arial"/>
      <w:b/>
      <w:bCs/>
      <w:sz w:val="16"/>
      <w:szCs w:val="16"/>
      <w:lang w:eastAsia="en-US"/>
    </w:rPr>
  </w:style>
  <w:style w:type="character" w:customStyle="1" w:styleId="a6">
    <w:name w:val="Верхний колонтитул Знак"/>
    <w:link w:val="a5"/>
    <w:rsid w:val="00451FF3"/>
    <w:rPr>
      <w:rFonts w:ascii="Arial" w:hAnsi="Arial"/>
      <w:sz w:val="28"/>
      <w:szCs w:val="24"/>
    </w:rPr>
  </w:style>
  <w:style w:type="character" w:customStyle="1" w:styleId="a9">
    <w:name w:val="Нижний колонтитул Знак"/>
    <w:link w:val="a8"/>
    <w:rsid w:val="003B2924"/>
    <w:rPr>
      <w:rFonts w:ascii="Arial" w:hAnsi="Arial"/>
      <w:sz w:val="28"/>
      <w:szCs w:val="24"/>
    </w:rPr>
  </w:style>
  <w:style w:type="character" w:customStyle="1" w:styleId="s0">
    <w:name w:val="s0"/>
    <w:rsid w:val="002E0DAD"/>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12">
    <w:name w:val="Заголовок 1 Знак"/>
    <w:link w:val="11"/>
    <w:rsid w:val="003679F3"/>
    <w:rPr>
      <w:rFonts w:ascii="Arial" w:hAnsi="Arial"/>
      <w:b/>
      <w:caps/>
      <w:sz w:val="28"/>
      <w:szCs w:val="24"/>
    </w:rPr>
  </w:style>
  <w:style w:type="character" w:customStyle="1" w:styleId="80">
    <w:name w:val="Заголовок 8 Знак"/>
    <w:link w:val="8"/>
    <w:rsid w:val="00251D58"/>
    <w:rPr>
      <w:rFonts w:ascii="Arial" w:hAnsi="Arial"/>
      <w:b/>
      <w:bCs/>
      <w:sz w:val="24"/>
      <w:szCs w:val="24"/>
    </w:rPr>
  </w:style>
  <w:style w:type="character" w:customStyle="1" w:styleId="24">
    <w:name w:val="Основной текст 2 Знак"/>
    <w:link w:val="23"/>
    <w:rsid w:val="00251D58"/>
    <w:rPr>
      <w:rFonts w:ascii="Arial" w:hAnsi="Arial"/>
      <w:sz w:val="24"/>
      <w:szCs w:val="24"/>
    </w:rPr>
  </w:style>
  <w:style w:type="paragraph" w:customStyle="1" w:styleId="FR1">
    <w:name w:val="FR1"/>
    <w:rsid w:val="00A66393"/>
    <w:pPr>
      <w:widowControl w:val="0"/>
      <w:autoSpaceDE w:val="0"/>
      <w:autoSpaceDN w:val="0"/>
      <w:adjustRightInd w:val="0"/>
    </w:pPr>
    <w:rPr>
      <w:rFonts w:ascii="Arial" w:hAnsi="Arial" w:cs="Arial"/>
      <w:sz w:val="40"/>
      <w:szCs w:val="40"/>
    </w:rPr>
  </w:style>
  <w:style w:type="paragraph" w:customStyle="1" w:styleId="CM36">
    <w:name w:val="CM36"/>
    <w:basedOn w:val="a1"/>
    <w:next w:val="a1"/>
    <w:rsid w:val="00A66393"/>
    <w:pPr>
      <w:widowControl w:val="0"/>
      <w:autoSpaceDE w:val="0"/>
      <w:autoSpaceDN w:val="0"/>
      <w:adjustRightInd w:val="0"/>
      <w:spacing w:after="265"/>
    </w:pPr>
    <w:rPr>
      <w:rFonts w:ascii="COMALG+TimesNewRoman" w:hAnsi="COMALG+TimesNewRoman" w:cs="COMALG+TimesNewRoman"/>
      <w:sz w:val="24"/>
    </w:rPr>
  </w:style>
  <w:style w:type="character" w:customStyle="1" w:styleId="tgc">
    <w:name w:val="_tgc"/>
    <w:rsid w:val="00A66393"/>
    <w:rPr>
      <w:rFonts w:eastAsia="SimSun"/>
      <w:b w:val="0"/>
      <w:sz w:val="28"/>
      <w:szCs w:val="24"/>
      <w:lang w:val="kk-KZ" w:eastAsia="en-US" w:bidi="ar-SA"/>
    </w:rPr>
  </w:style>
  <w:style w:type="character" w:customStyle="1" w:styleId="af">
    <w:name w:val="Основной текст Знак"/>
    <w:link w:val="ae"/>
    <w:rsid w:val="00A66393"/>
    <w:rPr>
      <w:b/>
      <w:sz w:val="28"/>
    </w:rPr>
  </w:style>
  <w:style w:type="paragraph" w:customStyle="1" w:styleId="10">
    <w:name w:val="Стиль1"/>
    <w:basedOn w:val="11"/>
    <w:link w:val="17"/>
    <w:qFormat/>
    <w:rsid w:val="004E4914"/>
    <w:pPr>
      <w:numPr>
        <w:numId w:val="3"/>
      </w:numPr>
      <w:spacing w:before="0"/>
      <w:jc w:val="left"/>
    </w:pPr>
    <w:rPr>
      <w:rFonts w:ascii="Times New Roman" w:hAnsi="Times New Roman"/>
      <w:bCs/>
      <w:caps w:val="0"/>
      <w:sz w:val="24"/>
    </w:rPr>
  </w:style>
  <w:style w:type="paragraph" w:customStyle="1" w:styleId="affb">
    <w:name w:val="таблица"/>
    <w:basedOn w:val="a1"/>
    <w:rsid w:val="00F40F68"/>
    <w:rPr>
      <w:sz w:val="20"/>
      <w:szCs w:val="20"/>
    </w:rPr>
  </w:style>
  <w:style w:type="character" w:customStyle="1" w:styleId="17">
    <w:name w:val="Стиль1 Знак"/>
    <w:link w:val="10"/>
    <w:rsid w:val="004E4914"/>
    <w:rPr>
      <w:b/>
      <w:bCs/>
      <w:sz w:val="24"/>
      <w:szCs w:val="24"/>
    </w:rPr>
  </w:style>
  <w:style w:type="character" w:customStyle="1" w:styleId="j21">
    <w:name w:val="j21"/>
    <w:rsid w:val="00A71FB1"/>
    <w:rPr>
      <w:rFonts w:eastAsia="SimSun"/>
      <w:b w:val="0"/>
      <w:sz w:val="28"/>
      <w:szCs w:val="24"/>
      <w:lang w:val="kk-KZ" w:eastAsia="en-US" w:bidi="ar-SA"/>
    </w:rPr>
  </w:style>
  <w:style w:type="character" w:styleId="affc">
    <w:name w:val="FollowedHyperlink"/>
    <w:rsid w:val="00394FF2"/>
    <w:rPr>
      <w:rFonts w:eastAsia="SimSun"/>
      <w:b/>
      <w:color w:val="954F72"/>
      <w:sz w:val="28"/>
      <w:szCs w:val="24"/>
      <w:u w:val="single"/>
      <w:lang w:val="kk-KZ" w:eastAsia="en-US" w:bidi="ar-SA"/>
    </w:rPr>
  </w:style>
  <w:style w:type="paragraph" w:customStyle="1" w:styleId="book">
    <w:name w:val="book"/>
    <w:basedOn w:val="a1"/>
    <w:rsid w:val="00C103EA"/>
    <w:pPr>
      <w:spacing w:before="100" w:beforeAutospacing="1" w:after="100" w:afterAutospacing="1"/>
    </w:pPr>
    <w:rPr>
      <w:rFonts w:ascii="Times New Roman" w:hAnsi="Times New Roman"/>
      <w:color w:val="000000"/>
      <w:sz w:val="24"/>
    </w:rPr>
  </w:style>
  <w:style w:type="character" w:customStyle="1" w:styleId="20">
    <w:name w:val="Заголовок 2 Знак"/>
    <w:link w:val="2"/>
    <w:rsid w:val="00B15876"/>
    <w:rPr>
      <w:rFonts w:ascii="Arial" w:hAnsi="Arial"/>
      <w:b/>
      <w:sz w:val="32"/>
      <w:szCs w:val="24"/>
      <w:u w:val="single"/>
    </w:rPr>
  </w:style>
  <w:style w:type="character" w:customStyle="1" w:styleId="30">
    <w:name w:val="Заголовок 3 Знак"/>
    <w:link w:val="3"/>
    <w:rsid w:val="00B15876"/>
    <w:rPr>
      <w:rFonts w:ascii="Arial" w:hAnsi="Arial"/>
      <w:b/>
      <w:sz w:val="28"/>
      <w:szCs w:val="24"/>
    </w:rPr>
  </w:style>
  <w:style w:type="character" w:customStyle="1" w:styleId="40">
    <w:name w:val="Заголовок 4 Знак"/>
    <w:link w:val="4"/>
    <w:rsid w:val="00B15876"/>
    <w:rPr>
      <w:rFonts w:ascii="Arial" w:hAnsi="Arial"/>
      <w:b/>
      <w:sz w:val="28"/>
      <w:szCs w:val="24"/>
    </w:rPr>
  </w:style>
  <w:style w:type="character" w:customStyle="1" w:styleId="50">
    <w:name w:val="Заголовок 5 Знак"/>
    <w:link w:val="5"/>
    <w:rsid w:val="00B15876"/>
    <w:rPr>
      <w:rFonts w:ascii="Arial" w:hAnsi="Arial"/>
      <w:b/>
      <w:sz w:val="32"/>
      <w:szCs w:val="24"/>
    </w:rPr>
  </w:style>
  <w:style w:type="character" w:customStyle="1" w:styleId="60">
    <w:name w:val="Заголовок 6 Знак"/>
    <w:link w:val="6"/>
    <w:rsid w:val="00B15876"/>
    <w:rPr>
      <w:rFonts w:ascii="Arial" w:hAnsi="Arial"/>
      <w:b/>
      <w:bCs/>
      <w:sz w:val="32"/>
      <w:szCs w:val="24"/>
    </w:rPr>
  </w:style>
  <w:style w:type="character" w:customStyle="1" w:styleId="70">
    <w:name w:val="Заголовок 7 Знак"/>
    <w:link w:val="7"/>
    <w:rsid w:val="00B15876"/>
    <w:rPr>
      <w:rFonts w:ascii="Arial" w:hAnsi="Arial"/>
      <w:b/>
      <w:bCs/>
      <w:sz w:val="36"/>
      <w:szCs w:val="24"/>
      <w:u w:val="single"/>
    </w:rPr>
  </w:style>
  <w:style w:type="character" w:customStyle="1" w:styleId="90">
    <w:name w:val="Заголовок 9 Знак"/>
    <w:link w:val="9"/>
    <w:rsid w:val="00B15876"/>
    <w:rPr>
      <w:rFonts w:ascii="Arial" w:hAnsi="Arial" w:cs="Arial"/>
      <w:sz w:val="22"/>
      <w:szCs w:val="22"/>
    </w:rPr>
  </w:style>
  <w:style w:type="paragraph" w:customStyle="1" w:styleId="affd">
    <w:name w:val="Таблица"/>
    <w:rsid w:val="00B15876"/>
    <w:rPr>
      <w:rFonts w:ascii="Arial" w:hAnsi="Arial"/>
    </w:rPr>
  </w:style>
  <w:style w:type="character" w:customStyle="1" w:styleId="afa">
    <w:name w:val="Текст Знак"/>
    <w:link w:val="af9"/>
    <w:uiPriority w:val="99"/>
    <w:rsid w:val="00B15876"/>
    <w:rPr>
      <w:rFonts w:ascii="Courier New" w:hAnsi="Courier New"/>
    </w:rPr>
  </w:style>
  <w:style w:type="character" w:customStyle="1" w:styleId="af1">
    <w:name w:val="Основной текст с отступом Знак"/>
    <w:link w:val="af0"/>
    <w:rsid w:val="00B15876"/>
    <w:rPr>
      <w:rFonts w:ascii="Arial" w:hAnsi="Arial"/>
      <w:sz w:val="28"/>
      <w:szCs w:val="24"/>
    </w:rPr>
  </w:style>
  <w:style w:type="character" w:customStyle="1" w:styleId="af5">
    <w:name w:val="Заголовок Знак"/>
    <w:link w:val="af4"/>
    <w:rsid w:val="00B15876"/>
    <w:rPr>
      <w:b/>
      <w:snapToGrid w:val="0"/>
      <w:sz w:val="28"/>
    </w:rPr>
  </w:style>
  <w:style w:type="paragraph" w:styleId="affe">
    <w:name w:val="Subtitle"/>
    <w:basedOn w:val="a1"/>
    <w:link w:val="afff"/>
    <w:qFormat/>
    <w:rsid w:val="00B15876"/>
    <w:pPr>
      <w:jc w:val="center"/>
    </w:pPr>
    <w:rPr>
      <w:rFonts w:ascii="Tahoma" w:hAnsi="Tahoma" w:cs="Tahoma"/>
      <w:b/>
      <w:bCs/>
      <w:color w:val="333333"/>
      <w:sz w:val="32"/>
    </w:rPr>
  </w:style>
  <w:style w:type="character" w:customStyle="1" w:styleId="afff">
    <w:name w:val="Подзаголовок Знак"/>
    <w:link w:val="affe"/>
    <w:rsid w:val="00B15876"/>
    <w:rPr>
      <w:rFonts w:ascii="Tahoma" w:eastAsia="SimSun" w:hAnsi="Tahoma" w:cs="Tahoma"/>
      <w:b/>
      <w:bCs/>
      <w:color w:val="333333"/>
      <w:sz w:val="32"/>
      <w:szCs w:val="24"/>
      <w:lang w:val="kk-KZ" w:eastAsia="en-US" w:bidi="ar-SA"/>
    </w:rPr>
  </w:style>
  <w:style w:type="character" w:customStyle="1" w:styleId="aff">
    <w:name w:val="Схема документа Знак"/>
    <w:link w:val="afe"/>
    <w:semiHidden/>
    <w:rsid w:val="00B15876"/>
    <w:rPr>
      <w:rFonts w:ascii="Tahoma" w:hAnsi="Tahoma" w:cs="Tahoma"/>
      <w:shd w:val="clear" w:color="auto" w:fill="000080"/>
    </w:rPr>
  </w:style>
  <w:style w:type="paragraph" w:customStyle="1" w:styleId="ConsNormal">
    <w:name w:val="ConsNormal"/>
    <w:rsid w:val="00B15876"/>
    <w:pPr>
      <w:ind w:firstLine="720"/>
    </w:pPr>
    <w:rPr>
      <w:rFonts w:ascii="Consultant" w:hAnsi="Consultant"/>
      <w:snapToGrid w:val="0"/>
    </w:rPr>
  </w:style>
  <w:style w:type="character" w:styleId="afff0">
    <w:name w:val="footnote reference"/>
    <w:unhideWhenUsed/>
    <w:rsid w:val="000C7513"/>
    <w:rPr>
      <w:vertAlign w:val="superscript"/>
    </w:rPr>
  </w:style>
  <w:style w:type="paragraph" w:customStyle="1" w:styleId="Default">
    <w:name w:val="Default"/>
    <w:rsid w:val="003925FE"/>
    <w:pPr>
      <w:autoSpaceDE w:val="0"/>
      <w:autoSpaceDN w:val="0"/>
      <w:adjustRightInd w:val="0"/>
    </w:pPr>
    <w:rPr>
      <w:color w:val="000000"/>
      <w:sz w:val="24"/>
      <w:szCs w:val="24"/>
    </w:rPr>
  </w:style>
  <w:style w:type="character" w:customStyle="1" w:styleId="aff1">
    <w:name w:val="Абзац списка Знак"/>
    <w:link w:val="aff0"/>
    <w:uiPriority w:val="34"/>
    <w:rsid w:val="006E21B2"/>
    <w:rPr>
      <w:sz w:val="24"/>
      <w:szCs w:val="24"/>
    </w:rPr>
  </w:style>
  <w:style w:type="character" w:customStyle="1" w:styleId="w">
    <w:name w:val="w"/>
    <w:rsid w:val="00320603"/>
    <w:rPr>
      <w:rFonts w:eastAsia="SimSun"/>
      <w:b w:val="0"/>
      <w:sz w:val="28"/>
      <w:szCs w:val="24"/>
      <w:lang w:val="kk-KZ" w:eastAsia="en-US" w:bidi="ar-SA"/>
    </w:rPr>
  </w:style>
  <w:style w:type="paragraph" w:customStyle="1" w:styleId="a0">
    <w:name w:val="Обычный нумерованый"/>
    <w:basedOn w:val="a1"/>
    <w:rsid w:val="00BE5E90"/>
    <w:pPr>
      <w:numPr>
        <w:ilvl w:val="2"/>
        <w:numId w:val="4"/>
      </w:numPr>
      <w:tabs>
        <w:tab w:val="clear" w:pos="1134"/>
        <w:tab w:val="num" w:pos="360"/>
      </w:tabs>
      <w:spacing w:after="200" w:line="276" w:lineRule="auto"/>
      <w:ind w:left="360" w:hanging="360"/>
    </w:pPr>
    <w:rPr>
      <w:rFonts w:ascii="Calibri" w:eastAsia="MS Mincho" w:hAnsi="Calibri"/>
      <w:sz w:val="22"/>
      <w:szCs w:val="22"/>
    </w:rPr>
  </w:style>
  <w:style w:type="table" w:customStyle="1" w:styleId="62">
    <w:name w:val="Сетка таблицы6"/>
    <w:basedOn w:val="a3"/>
    <w:next w:val="afd"/>
    <w:uiPriority w:val="59"/>
    <w:rsid w:val="006B37AA"/>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FB34D4"/>
    <w:rPr>
      <w:rFonts w:ascii="Arial" w:hAnsi="Arial"/>
      <w:sz w:val="24"/>
      <w:szCs w:val="24"/>
    </w:rPr>
  </w:style>
  <w:style w:type="character" w:customStyle="1" w:styleId="35">
    <w:name w:val="Основной текст с отступом 3 Знак"/>
    <w:link w:val="34"/>
    <w:rsid w:val="00FB34D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2607">
      <w:bodyDiv w:val="1"/>
      <w:marLeft w:val="0"/>
      <w:marRight w:val="0"/>
      <w:marTop w:val="0"/>
      <w:marBottom w:val="0"/>
      <w:divBdr>
        <w:top w:val="none" w:sz="0" w:space="0" w:color="auto"/>
        <w:left w:val="none" w:sz="0" w:space="0" w:color="auto"/>
        <w:bottom w:val="none" w:sz="0" w:space="0" w:color="auto"/>
        <w:right w:val="none" w:sz="0" w:space="0" w:color="auto"/>
      </w:divBdr>
      <w:divsChild>
        <w:div w:id="1096709589">
          <w:marLeft w:val="0"/>
          <w:marRight w:val="0"/>
          <w:marTop w:val="0"/>
          <w:marBottom w:val="0"/>
          <w:divBdr>
            <w:top w:val="none" w:sz="0" w:space="0" w:color="auto"/>
            <w:left w:val="none" w:sz="0" w:space="0" w:color="auto"/>
            <w:bottom w:val="none" w:sz="0" w:space="0" w:color="auto"/>
            <w:right w:val="none" w:sz="0" w:space="0" w:color="auto"/>
          </w:divBdr>
          <w:divsChild>
            <w:div w:id="1209562065">
              <w:marLeft w:val="0"/>
              <w:marRight w:val="0"/>
              <w:marTop w:val="0"/>
              <w:marBottom w:val="0"/>
              <w:divBdr>
                <w:top w:val="none" w:sz="0" w:space="0" w:color="auto"/>
                <w:left w:val="none" w:sz="0" w:space="0" w:color="auto"/>
                <w:bottom w:val="none" w:sz="0" w:space="0" w:color="auto"/>
                <w:right w:val="none" w:sz="0" w:space="0" w:color="auto"/>
              </w:divBdr>
              <w:divsChild>
                <w:div w:id="7370819">
                  <w:marLeft w:val="0"/>
                  <w:marRight w:val="0"/>
                  <w:marTop w:val="0"/>
                  <w:marBottom w:val="0"/>
                  <w:divBdr>
                    <w:top w:val="none" w:sz="0" w:space="0" w:color="auto"/>
                    <w:left w:val="none" w:sz="0" w:space="0" w:color="auto"/>
                    <w:bottom w:val="none" w:sz="0" w:space="0" w:color="auto"/>
                    <w:right w:val="none" w:sz="0" w:space="0" w:color="auto"/>
                  </w:divBdr>
                  <w:divsChild>
                    <w:div w:id="1850362281">
                      <w:marLeft w:val="0"/>
                      <w:marRight w:val="0"/>
                      <w:marTop w:val="0"/>
                      <w:marBottom w:val="0"/>
                      <w:divBdr>
                        <w:top w:val="none" w:sz="0" w:space="0" w:color="auto"/>
                        <w:left w:val="none" w:sz="0" w:space="0" w:color="auto"/>
                        <w:bottom w:val="none" w:sz="0" w:space="0" w:color="auto"/>
                        <w:right w:val="none" w:sz="0" w:space="0" w:color="auto"/>
                      </w:divBdr>
                      <w:divsChild>
                        <w:div w:id="12434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0609">
      <w:bodyDiv w:val="1"/>
      <w:marLeft w:val="0"/>
      <w:marRight w:val="0"/>
      <w:marTop w:val="0"/>
      <w:marBottom w:val="0"/>
      <w:divBdr>
        <w:top w:val="none" w:sz="0" w:space="0" w:color="auto"/>
        <w:left w:val="none" w:sz="0" w:space="0" w:color="auto"/>
        <w:bottom w:val="none" w:sz="0" w:space="0" w:color="auto"/>
        <w:right w:val="none" w:sz="0" w:space="0" w:color="auto"/>
      </w:divBdr>
    </w:div>
    <w:div w:id="426118718">
      <w:bodyDiv w:val="1"/>
      <w:marLeft w:val="0"/>
      <w:marRight w:val="0"/>
      <w:marTop w:val="0"/>
      <w:marBottom w:val="0"/>
      <w:divBdr>
        <w:top w:val="none" w:sz="0" w:space="0" w:color="auto"/>
        <w:left w:val="none" w:sz="0" w:space="0" w:color="auto"/>
        <w:bottom w:val="none" w:sz="0" w:space="0" w:color="auto"/>
        <w:right w:val="none" w:sz="0" w:space="0" w:color="auto"/>
      </w:divBdr>
    </w:div>
    <w:div w:id="517620868">
      <w:bodyDiv w:val="1"/>
      <w:marLeft w:val="0"/>
      <w:marRight w:val="0"/>
      <w:marTop w:val="0"/>
      <w:marBottom w:val="0"/>
      <w:divBdr>
        <w:top w:val="none" w:sz="0" w:space="0" w:color="auto"/>
        <w:left w:val="none" w:sz="0" w:space="0" w:color="auto"/>
        <w:bottom w:val="none" w:sz="0" w:space="0" w:color="auto"/>
        <w:right w:val="none" w:sz="0" w:space="0" w:color="auto"/>
      </w:divBdr>
    </w:div>
    <w:div w:id="539247211">
      <w:bodyDiv w:val="1"/>
      <w:marLeft w:val="0"/>
      <w:marRight w:val="0"/>
      <w:marTop w:val="0"/>
      <w:marBottom w:val="0"/>
      <w:divBdr>
        <w:top w:val="none" w:sz="0" w:space="0" w:color="auto"/>
        <w:left w:val="none" w:sz="0" w:space="0" w:color="auto"/>
        <w:bottom w:val="none" w:sz="0" w:space="0" w:color="auto"/>
        <w:right w:val="none" w:sz="0" w:space="0" w:color="auto"/>
      </w:divBdr>
      <w:divsChild>
        <w:div w:id="1379472483">
          <w:marLeft w:val="0"/>
          <w:marRight w:val="0"/>
          <w:marTop w:val="0"/>
          <w:marBottom w:val="0"/>
          <w:divBdr>
            <w:top w:val="none" w:sz="0" w:space="0" w:color="auto"/>
            <w:left w:val="none" w:sz="0" w:space="0" w:color="auto"/>
            <w:bottom w:val="none" w:sz="0" w:space="0" w:color="auto"/>
            <w:right w:val="none" w:sz="0" w:space="0" w:color="auto"/>
          </w:divBdr>
          <w:divsChild>
            <w:div w:id="1064376250">
              <w:marLeft w:val="0"/>
              <w:marRight w:val="0"/>
              <w:marTop w:val="0"/>
              <w:marBottom w:val="0"/>
              <w:divBdr>
                <w:top w:val="none" w:sz="0" w:space="0" w:color="auto"/>
                <w:left w:val="none" w:sz="0" w:space="0" w:color="auto"/>
                <w:bottom w:val="none" w:sz="0" w:space="0" w:color="auto"/>
                <w:right w:val="none" w:sz="0" w:space="0" w:color="auto"/>
              </w:divBdr>
              <w:divsChild>
                <w:div w:id="267323491">
                  <w:marLeft w:val="0"/>
                  <w:marRight w:val="0"/>
                  <w:marTop w:val="0"/>
                  <w:marBottom w:val="0"/>
                  <w:divBdr>
                    <w:top w:val="none" w:sz="0" w:space="0" w:color="auto"/>
                    <w:left w:val="none" w:sz="0" w:space="0" w:color="auto"/>
                    <w:bottom w:val="none" w:sz="0" w:space="0" w:color="auto"/>
                    <w:right w:val="none" w:sz="0" w:space="0" w:color="auto"/>
                  </w:divBdr>
                  <w:divsChild>
                    <w:div w:id="1913157978">
                      <w:marLeft w:val="-375"/>
                      <w:marRight w:val="0"/>
                      <w:marTop w:val="0"/>
                      <w:marBottom w:val="0"/>
                      <w:divBdr>
                        <w:top w:val="none" w:sz="0" w:space="0" w:color="auto"/>
                        <w:left w:val="none" w:sz="0" w:space="0" w:color="auto"/>
                        <w:bottom w:val="none" w:sz="0" w:space="0" w:color="auto"/>
                        <w:right w:val="none" w:sz="0" w:space="0" w:color="auto"/>
                      </w:divBdr>
                      <w:divsChild>
                        <w:div w:id="35744608">
                          <w:marLeft w:val="0"/>
                          <w:marRight w:val="0"/>
                          <w:marTop w:val="0"/>
                          <w:marBottom w:val="0"/>
                          <w:divBdr>
                            <w:top w:val="none" w:sz="0" w:space="0" w:color="auto"/>
                            <w:left w:val="none" w:sz="0" w:space="0" w:color="auto"/>
                            <w:bottom w:val="none" w:sz="0" w:space="0" w:color="auto"/>
                            <w:right w:val="none" w:sz="0" w:space="0" w:color="auto"/>
                          </w:divBdr>
                          <w:divsChild>
                            <w:div w:id="48113343">
                              <w:marLeft w:val="0"/>
                              <w:marRight w:val="0"/>
                              <w:marTop w:val="0"/>
                              <w:marBottom w:val="0"/>
                              <w:divBdr>
                                <w:top w:val="none" w:sz="0" w:space="0" w:color="auto"/>
                                <w:left w:val="none" w:sz="0" w:space="0" w:color="auto"/>
                                <w:bottom w:val="none" w:sz="0" w:space="0" w:color="auto"/>
                                <w:right w:val="none" w:sz="0" w:space="0" w:color="auto"/>
                              </w:divBdr>
                              <w:divsChild>
                                <w:div w:id="10967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66181">
      <w:bodyDiv w:val="1"/>
      <w:marLeft w:val="0"/>
      <w:marRight w:val="0"/>
      <w:marTop w:val="0"/>
      <w:marBottom w:val="0"/>
      <w:divBdr>
        <w:top w:val="none" w:sz="0" w:space="0" w:color="auto"/>
        <w:left w:val="none" w:sz="0" w:space="0" w:color="auto"/>
        <w:bottom w:val="none" w:sz="0" w:space="0" w:color="auto"/>
        <w:right w:val="none" w:sz="0" w:space="0" w:color="auto"/>
      </w:divBdr>
    </w:div>
    <w:div w:id="753674212">
      <w:bodyDiv w:val="1"/>
      <w:marLeft w:val="0"/>
      <w:marRight w:val="0"/>
      <w:marTop w:val="0"/>
      <w:marBottom w:val="0"/>
      <w:divBdr>
        <w:top w:val="none" w:sz="0" w:space="0" w:color="auto"/>
        <w:left w:val="none" w:sz="0" w:space="0" w:color="auto"/>
        <w:bottom w:val="none" w:sz="0" w:space="0" w:color="auto"/>
        <w:right w:val="none" w:sz="0" w:space="0" w:color="auto"/>
      </w:divBdr>
      <w:divsChild>
        <w:div w:id="296843734">
          <w:marLeft w:val="0"/>
          <w:marRight w:val="0"/>
          <w:marTop w:val="0"/>
          <w:marBottom w:val="0"/>
          <w:divBdr>
            <w:top w:val="none" w:sz="0" w:space="0" w:color="auto"/>
            <w:left w:val="none" w:sz="0" w:space="0" w:color="auto"/>
            <w:bottom w:val="none" w:sz="0" w:space="0" w:color="auto"/>
            <w:right w:val="none" w:sz="0" w:space="0" w:color="auto"/>
          </w:divBdr>
          <w:divsChild>
            <w:div w:id="947663549">
              <w:marLeft w:val="0"/>
              <w:marRight w:val="0"/>
              <w:marTop w:val="0"/>
              <w:marBottom w:val="0"/>
              <w:divBdr>
                <w:top w:val="none" w:sz="0" w:space="0" w:color="auto"/>
                <w:left w:val="none" w:sz="0" w:space="0" w:color="auto"/>
                <w:bottom w:val="none" w:sz="0" w:space="0" w:color="auto"/>
                <w:right w:val="none" w:sz="0" w:space="0" w:color="auto"/>
              </w:divBdr>
              <w:divsChild>
                <w:div w:id="703333037">
                  <w:marLeft w:val="0"/>
                  <w:marRight w:val="0"/>
                  <w:marTop w:val="0"/>
                  <w:marBottom w:val="0"/>
                  <w:divBdr>
                    <w:top w:val="none" w:sz="0" w:space="0" w:color="auto"/>
                    <w:left w:val="none" w:sz="0" w:space="0" w:color="auto"/>
                    <w:bottom w:val="none" w:sz="0" w:space="0" w:color="auto"/>
                    <w:right w:val="none" w:sz="0" w:space="0" w:color="auto"/>
                  </w:divBdr>
                  <w:divsChild>
                    <w:div w:id="918903438">
                      <w:marLeft w:val="0"/>
                      <w:marRight w:val="0"/>
                      <w:marTop w:val="0"/>
                      <w:marBottom w:val="0"/>
                      <w:divBdr>
                        <w:top w:val="none" w:sz="0" w:space="0" w:color="auto"/>
                        <w:left w:val="none" w:sz="0" w:space="0" w:color="auto"/>
                        <w:bottom w:val="none" w:sz="0" w:space="0" w:color="auto"/>
                        <w:right w:val="none" w:sz="0" w:space="0" w:color="auto"/>
                      </w:divBdr>
                      <w:divsChild>
                        <w:div w:id="1436172527">
                          <w:marLeft w:val="0"/>
                          <w:marRight w:val="0"/>
                          <w:marTop w:val="0"/>
                          <w:marBottom w:val="0"/>
                          <w:divBdr>
                            <w:top w:val="none" w:sz="0" w:space="0" w:color="auto"/>
                            <w:left w:val="none" w:sz="0" w:space="0" w:color="auto"/>
                            <w:bottom w:val="none" w:sz="0" w:space="0" w:color="auto"/>
                            <w:right w:val="none" w:sz="0" w:space="0" w:color="auto"/>
                          </w:divBdr>
                          <w:divsChild>
                            <w:div w:id="331221251">
                              <w:marLeft w:val="0"/>
                              <w:marRight w:val="0"/>
                              <w:marTop w:val="0"/>
                              <w:marBottom w:val="0"/>
                              <w:divBdr>
                                <w:top w:val="none" w:sz="0" w:space="0" w:color="auto"/>
                                <w:left w:val="none" w:sz="0" w:space="0" w:color="auto"/>
                                <w:bottom w:val="none" w:sz="0" w:space="0" w:color="auto"/>
                                <w:right w:val="none" w:sz="0" w:space="0" w:color="auto"/>
                              </w:divBdr>
                              <w:divsChild>
                                <w:div w:id="2010398641">
                                  <w:marLeft w:val="0"/>
                                  <w:marRight w:val="0"/>
                                  <w:marTop w:val="0"/>
                                  <w:marBottom w:val="0"/>
                                  <w:divBdr>
                                    <w:top w:val="none" w:sz="0" w:space="0" w:color="auto"/>
                                    <w:left w:val="none" w:sz="0" w:space="0" w:color="auto"/>
                                    <w:bottom w:val="none" w:sz="0" w:space="0" w:color="auto"/>
                                    <w:right w:val="none" w:sz="0" w:space="0" w:color="auto"/>
                                  </w:divBdr>
                                  <w:divsChild>
                                    <w:div w:id="1976644718">
                                      <w:marLeft w:val="0"/>
                                      <w:marRight w:val="0"/>
                                      <w:marTop w:val="0"/>
                                      <w:marBottom w:val="0"/>
                                      <w:divBdr>
                                        <w:top w:val="none" w:sz="0" w:space="0" w:color="auto"/>
                                        <w:left w:val="none" w:sz="0" w:space="0" w:color="auto"/>
                                        <w:bottom w:val="none" w:sz="0" w:space="0" w:color="auto"/>
                                        <w:right w:val="none" w:sz="0" w:space="0" w:color="auto"/>
                                      </w:divBdr>
                                      <w:divsChild>
                                        <w:div w:id="2316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516192">
      <w:bodyDiv w:val="1"/>
      <w:marLeft w:val="0"/>
      <w:marRight w:val="0"/>
      <w:marTop w:val="0"/>
      <w:marBottom w:val="0"/>
      <w:divBdr>
        <w:top w:val="none" w:sz="0" w:space="0" w:color="auto"/>
        <w:left w:val="none" w:sz="0" w:space="0" w:color="auto"/>
        <w:bottom w:val="none" w:sz="0" w:space="0" w:color="auto"/>
        <w:right w:val="none" w:sz="0" w:space="0" w:color="auto"/>
      </w:divBdr>
    </w:div>
    <w:div w:id="800734276">
      <w:bodyDiv w:val="1"/>
      <w:marLeft w:val="0"/>
      <w:marRight w:val="0"/>
      <w:marTop w:val="0"/>
      <w:marBottom w:val="0"/>
      <w:divBdr>
        <w:top w:val="none" w:sz="0" w:space="0" w:color="auto"/>
        <w:left w:val="none" w:sz="0" w:space="0" w:color="auto"/>
        <w:bottom w:val="none" w:sz="0" w:space="0" w:color="auto"/>
        <w:right w:val="none" w:sz="0" w:space="0" w:color="auto"/>
      </w:divBdr>
      <w:divsChild>
        <w:div w:id="1988589414">
          <w:marLeft w:val="0"/>
          <w:marRight w:val="0"/>
          <w:marTop w:val="0"/>
          <w:marBottom w:val="0"/>
          <w:divBdr>
            <w:top w:val="none" w:sz="0" w:space="0" w:color="auto"/>
            <w:left w:val="none" w:sz="0" w:space="0" w:color="auto"/>
            <w:bottom w:val="none" w:sz="0" w:space="0" w:color="auto"/>
            <w:right w:val="none" w:sz="0" w:space="0" w:color="auto"/>
          </w:divBdr>
          <w:divsChild>
            <w:div w:id="2076278589">
              <w:marLeft w:val="0"/>
              <w:marRight w:val="0"/>
              <w:marTop w:val="0"/>
              <w:marBottom w:val="0"/>
              <w:divBdr>
                <w:top w:val="none" w:sz="0" w:space="0" w:color="auto"/>
                <w:left w:val="none" w:sz="0" w:space="0" w:color="auto"/>
                <w:bottom w:val="none" w:sz="0" w:space="0" w:color="auto"/>
                <w:right w:val="none" w:sz="0" w:space="0" w:color="auto"/>
              </w:divBdr>
              <w:divsChild>
                <w:div w:id="109204069">
                  <w:marLeft w:val="0"/>
                  <w:marRight w:val="0"/>
                  <w:marTop w:val="0"/>
                  <w:marBottom w:val="0"/>
                  <w:divBdr>
                    <w:top w:val="none" w:sz="0" w:space="0" w:color="auto"/>
                    <w:left w:val="none" w:sz="0" w:space="0" w:color="auto"/>
                    <w:bottom w:val="none" w:sz="0" w:space="0" w:color="auto"/>
                    <w:right w:val="none" w:sz="0" w:space="0" w:color="auto"/>
                  </w:divBdr>
                  <w:divsChild>
                    <w:div w:id="662592001">
                      <w:marLeft w:val="0"/>
                      <w:marRight w:val="1"/>
                      <w:marTop w:val="0"/>
                      <w:marBottom w:val="300"/>
                      <w:divBdr>
                        <w:top w:val="none" w:sz="0" w:space="0" w:color="auto"/>
                        <w:left w:val="none" w:sz="0" w:space="0" w:color="auto"/>
                        <w:bottom w:val="none" w:sz="0" w:space="0" w:color="auto"/>
                        <w:right w:val="none" w:sz="0" w:space="0" w:color="auto"/>
                      </w:divBdr>
                      <w:divsChild>
                        <w:div w:id="14661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218988">
      <w:bodyDiv w:val="1"/>
      <w:marLeft w:val="0"/>
      <w:marRight w:val="0"/>
      <w:marTop w:val="0"/>
      <w:marBottom w:val="0"/>
      <w:divBdr>
        <w:top w:val="none" w:sz="0" w:space="0" w:color="auto"/>
        <w:left w:val="none" w:sz="0" w:space="0" w:color="auto"/>
        <w:bottom w:val="none" w:sz="0" w:space="0" w:color="auto"/>
        <w:right w:val="none" w:sz="0" w:space="0" w:color="auto"/>
      </w:divBdr>
      <w:divsChild>
        <w:div w:id="1234773226">
          <w:marLeft w:val="0"/>
          <w:marRight w:val="0"/>
          <w:marTop w:val="0"/>
          <w:marBottom w:val="0"/>
          <w:divBdr>
            <w:top w:val="none" w:sz="0" w:space="0" w:color="auto"/>
            <w:left w:val="none" w:sz="0" w:space="0" w:color="auto"/>
            <w:bottom w:val="none" w:sz="0" w:space="0" w:color="auto"/>
            <w:right w:val="none" w:sz="0" w:space="0" w:color="auto"/>
          </w:divBdr>
          <w:divsChild>
            <w:div w:id="41758251">
              <w:marLeft w:val="0"/>
              <w:marRight w:val="0"/>
              <w:marTop w:val="0"/>
              <w:marBottom w:val="0"/>
              <w:divBdr>
                <w:top w:val="none" w:sz="0" w:space="0" w:color="auto"/>
                <w:left w:val="none" w:sz="0" w:space="0" w:color="auto"/>
                <w:bottom w:val="none" w:sz="0" w:space="0" w:color="auto"/>
                <w:right w:val="none" w:sz="0" w:space="0" w:color="auto"/>
              </w:divBdr>
              <w:divsChild>
                <w:div w:id="110326312">
                  <w:marLeft w:val="0"/>
                  <w:marRight w:val="0"/>
                  <w:marTop w:val="0"/>
                  <w:marBottom w:val="0"/>
                  <w:divBdr>
                    <w:top w:val="none" w:sz="0" w:space="0" w:color="auto"/>
                    <w:left w:val="none" w:sz="0" w:space="0" w:color="auto"/>
                    <w:bottom w:val="none" w:sz="0" w:space="0" w:color="auto"/>
                    <w:right w:val="none" w:sz="0" w:space="0" w:color="auto"/>
                  </w:divBdr>
                  <w:divsChild>
                    <w:div w:id="24986435">
                      <w:marLeft w:val="0"/>
                      <w:marRight w:val="0"/>
                      <w:marTop w:val="0"/>
                      <w:marBottom w:val="0"/>
                      <w:divBdr>
                        <w:top w:val="none" w:sz="0" w:space="0" w:color="auto"/>
                        <w:left w:val="none" w:sz="0" w:space="0" w:color="auto"/>
                        <w:bottom w:val="none" w:sz="0" w:space="0" w:color="auto"/>
                        <w:right w:val="none" w:sz="0" w:space="0" w:color="auto"/>
                      </w:divBdr>
                      <w:divsChild>
                        <w:div w:id="653796902">
                          <w:marLeft w:val="0"/>
                          <w:marRight w:val="0"/>
                          <w:marTop w:val="0"/>
                          <w:marBottom w:val="0"/>
                          <w:divBdr>
                            <w:top w:val="none" w:sz="0" w:space="0" w:color="auto"/>
                            <w:left w:val="none" w:sz="0" w:space="0" w:color="auto"/>
                            <w:bottom w:val="none" w:sz="0" w:space="0" w:color="auto"/>
                            <w:right w:val="none" w:sz="0" w:space="0" w:color="auto"/>
                          </w:divBdr>
                          <w:divsChild>
                            <w:div w:id="238103182">
                              <w:marLeft w:val="-7200"/>
                              <w:marRight w:val="0"/>
                              <w:marTop w:val="0"/>
                              <w:marBottom w:val="0"/>
                              <w:divBdr>
                                <w:top w:val="none" w:sz="0" w:space="0" w:color="auto"/>
                                <w:left w:val="none" w:sz="0" w:space="0" w:color="auto"/>
                                <w:bottom w:val="none" w:sz="0" w:space="0" w:color="auto"/>
                                <w:right w:val="none" w:sz="0" w:space="0" w:color="auto"/>
                              </w:divBdr>
                              <w:divsChild>
                                <w:div w:id="1699044482">
                                  <w:marLeft w:val="0"/>
                                  <w:marRight w:val="0"/>
                                  <w:marTop w:val="0"/>
                                  <w:marBottom w:val="0"/>
                                  <w:divBdr>
                                    <w:top w:val="none" w:sz="0" w:space="0" w:color="auto"/>
                                    <w:left w:val="none" w:sz="0" w:space="0" w:color="auto"/>
                                    <w:bottom w:val="none" w:sz="0" w:space="0" w:color="auto"/>
                                    <w:right w:val="none" w:sz="0" w:space="0" w:color="auto"/>
                                  </w:divBdr>
                                  <w:divsChild>
                                    <w:div w:id="941491123">
                                      <w:marLeft w:val="7200"/>
                                      <w:marRight w:val="0"/>
                                      <w:marTop w:val="0"/>
                                      <w:marBottom w:val="0"/>
                                      <w:divBdr>
                                        <w:top w:val="none" w:sz="0" w:space="0" w:color="auto"/>
                                        <w:left w:val="none" w:sz="0" w:space="0" w:color="auto"/>
                                        <w:bottom w:val="none" w:sz="0" w:space="0" w:color="auto"/>
                                        <w:right w:val="none" w:sz="0" w:space="0" w:color="auto"/>
                                      </w:divBdr>
                                      <w:divsChild>
                                        <w:div w:id="1163158036">
                                          <w:marLeft w:val="0"/>
                                          <w:marRight w:val="0"/>
                                          <w:marTop w:val="0"/>
                                          <w:marBottom w:val="0"/>
                                          <w:divBdr>
                                            <w:top w:val="none" w:sz="0" w:space="0" w:color="auto"/>
                                            <w:left w:val="none" w:sz="0" w:space="0" w:color="auto"/>
                                            <w:bottom w:val="none" w:sz="0" w:space="0" w:color="auto"/>
                                            <w:right w:val="none" w:sz="0" w:space="0" w:color="auto"/>
                                          </w:divBdr>
                                          <w:divsChild>
                                            <w:div w:id="1167791971">
                                              <w:marLeft w:val="0"/>
                                              <w:marRight w:val="0"/>
                                              <w:marTop w:val="0"/>
                                              <w:marBottom w:val="0"/>
                                              <w:divBdr>
                                                <w:top w:val="none" w:sz="0" w:space="0" w:color="auto"/>
                                                <w:left w:val="none" w:sz="0" w:space="0" w:color="auto"/>
                                                <w:bottom w:val="none" w:sz="0" w:space="0" w:color="auto"/>
                                                <w:right w:val="none" w:sz="0" w:space="0" w:color="auto"/>
                                              </w:divBdr>
                                              <w:divsChild>
                                                <w:div w:id="20340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067447">
      <w:bodyDiv w:val="1"/>
      <w:marLeft w:val="0"/>
      <w:marRight w:val="0"/>
      <w:marTop w:val="0"/>
      <w:marBottom w:val="0"/>
      <w:divBdr>
        <w:top w:val="none" w:sz="0" w:space="0" w:color="auto"/>
        <w:left w:val="none" w:sz="0" w:space="0" w:color="auto"/>
        <w:bottom w:val="none" w:sz="0" w:space="0" w:color="auto"/>
        <w:right w:val="none" w:sz="0" w:space="0" w:color="auto"/>
      </w:divBdr>
    </w:div>
    <w:div w:id="951595712">
      <w:bodyDiv w:val="1"/>
      <w:marLeft w:val="0"/>
      <w:marRight w:val="0"/>
      <w:marTop w:val="0"/>
      <w:marBottom w:val="0"/>
      <w:divBdr>
        <w:top w:val="none" w:sz="0" w:space="0" w:color="auto"/>
        <w:left w:val="none" w:sz="0" w:space="0" w:color="auto"/>
        <w:bottom w:val="none" w:sz="0" w:space="0" w:color="auto"/>
        <w:right w:val="none" w:sz="0" w:space="0" w:color="auto"/>
      </w:divBdr>
    </w:div>
    <w:div w:id="974719871">
      <w:bodyDiv w:val="1"/>
      <w:marLeft w:val="0"/>
      <w:marRight w:val="0"/>
      <w:marTop w:val="0"/>
      <w:marBottom w:val="0"/>
      <w:divBdr>
        <w:top w:val="none" w:sz="0" w:space="0" w:color="auto"/>
        <w:left w:val="none" w:sz="0" w:space="0" w:color="auto"/>
        <w:bottom w:val="none" w:sz="0" w:space="0" w:color="auto"/>
        <w:right w:val="none" w:sz="0" w:space="0" w:color="auto"/>
      </w:divBdr>
    </w:div>
    <w:div w:id="1089425871">
      <w:bodyDiv w:val="1"/>
      <w:marLeft w:val="0"/>
      <w:marRight w:val="0"/>
      <w:marTop w:val="0"/>
      <w:marBottom w:val="0"/>
      <w:divBdr>
        <w:top w:val="none" w:sz="0" w:space="0" w:color="auto"/>
        <w:left w:val="none" w:sz="0" w:space="0" w:color="auto"/>
        <w:bottom w:val="none" w:sz="0" w:space="0" w:color="auto"/>
        <w:right w:val="none" w:sz="0" w:space="0" w:color="auto"/>
      </w:divBdr>
    </w:div>
    <w:div w:id="1115563126">
      <w:bodyDiv w:val="1"/>
      <w:marLeft w:val="0"/>
      <w:marRight w:val="0"/>
      <w:marTop w:val="0"/>
      <w:marBottom w:val="0"/>
      <w:divBdr>
        <w:top w:val="none" w:sz="0" w:space="0" w:color="auto"/>
        <w:left w:val="none" w:sz="0" w:space="0" w:color="auto"/>
        <w:bottom w:val="none" w:sz="0" w:space="0" w:color="auto"/>
        <w:right w:val="none" w:sz="0" w:space="0" w:color="auto"/>
      </w:divBdr>
    </w:div>
    <w:div w:id="1191794387">
      <w:bodyDiv w:val="1"/>
      <w:marLeft w:val="0"/>
      <w:marRight w:val="0"/>
      <w:marTop w:val="0"/>
      <w:marBottom w:val="0"/>
      <w:divBdr>
        <w:top w:val="none" w:sz="0" w:space="0" w:color="auto"/>
        <w:left w:val="none" w:sz="0" w:space="0" w:color="auto"/>
        <w:bottom w:val="none" w:sz="0" w:space="0" w:color="auto"/>
        <w:right w:val="none" w:sz="0" w:space="0" w:color="auto"/>
      </w:divBdr>
    </w:div>
    <w:div w:id="1289773189">
      <w:bodyDiv w:val="1"/>
      <w:marLeft w:val="0"/>
      <w:marRight w:val="0"/>
      <w:marTop w:val="0"/>
      <w:marBottom w:val="0"/>
      <w:divBdr>
        <w:top w:val="none" w:sz="0" w:space="0" w:color="auto"/>
        <w:left w:val="none" w:sz="0" w:space="0" w:color="auto"/>
        <w:bottom w:val="none" w:sz="0" w:space="0" w:color="auto"/>
        <w:right w:val="none" w:sz="0" w:space="0" w:color="auto"/>
      </w:divBdr>
    </w:div>
    <w:div w:id="1378093207">
      <w:bodyDiv w:val="1"/>
      <w:marLeft w:val="0"/>
      <w:marRight w:val="0"/>
      <w:marTop w:val="0"/>
      <w:marBottom w:val="0"/>
      <w:divBdr>
        <w:top w:val="none" w:sz="0" w:space="0" w:color="auto"/>
        <w:left w:val="none" w:sz="0" w:space="0" w:color="auto"/>
        <w:bottom w:val="none" w:sz="0" w:space="0" w:color="auto"/>
        <w:right w:val="none" w:sz="0" w:space="0" w:color="auto"/>
      </w:divBdr>
    </w:div>
    <w:div w:id="1392731192">
      <w:bodyDiv w:val="1"/>
      <w:marLeft w:val="0"/>
      <w:marRight w:val="0"/>
      <w:marTop w:val="0"/>
      <w:marBottom w:val="0"/>
      <w:divBdr>
        <w:top w:val="none" w:sz="0" w:space="0" w:color="auto"/>
        <w:left w:val="none" w:sz="0" w:space="0" w:color="auto"/>
        <w:bottom w:val="none" w:sz="0" w:space="0" w:color="auto"/>
        <w:right w:val="none" w:sz="0" w:space="0" w:color="auto"/>
      </w:divBdr>
      <w:divsChild>
        <w:div w:id="437338118">
          <w:marLeft w:val="0"/>
          <w:marRight w:val="0"/>
          <w:marTop w:val="150"/>
          <w:marBottom w:val="0"/>
          <w:divBdr>
            <w:top w:val="none" w:sz="0" w:space="0" w:color="auto"/>
            <w:left w:val="none" w:sz="0" w:space="0" w:color="auto"/>
            <w:bottom w:val="none" w:sz="0" w:space="0" w:color="auto"/>
            <w:right w:val="none" w:sz="0" w:space="0" w:color="auto"/>
          </w:divBdr>
          <w:divsChild>
            <w:div w:id="37320636">
              <w:marLeft w:val="0"/>
              <w:marRight w:val="0"/>
              <w:marTop w:val="0"/>
              <w:marBottom w:val="0"/>
              <w:divBdr>
                <w:top w:val="none" w:sz="0" w:space="0" w:color="auto"/>
                <w:left w:val="none" w:sz="0" w:space="0" w:color="auto"/>
                <w:bottom w:val="none" w:sz="0" w:space="0" w:color="auto"/>
                <w:right w:val="none" w:sz="0" w:space="0" w:color="auto"/>
              </w:divBdr>
              <w:divsChild>
                <w:div w:id="1552110444">
                  <w:marLeft w:val="0"/>
                  <w:marRight w:val="0"/>
                  <w:marTop w:val="0"/>
                  <w:marBottom w:val="0"/>
                  <w:divBdr>
                    <w:top w:val="none" w:sz="0" w:space="0" w:color="auto"/>
                    <w:left w:val="none" w:sz="0" w:space="0" w:color="auto"/>
                    <w:bottom w:val="none" w:sz="0" w:space="0" w:color="auto"/>
                    <w:right w:val="none" w:sz="0" w:space="0" w:color="auto"/>
                  </w:divBdr>
                  <w:divsChild>
                    <w:div w:id="1194927189">
                      <w:marLeft w:val="2400"/>
                      <w:marRight w:val="3900"/>
                      <w:marTop w:val="0"/>
                      <w:marBottom w:val="0"/>
                      <w:divBdr>
                        <w:top w:val="none" w:sz="0" w:space="0" w:color="auto"/>
                        <w:left w:val="none" w:sz="0" w:space="0" w:color="auto"/>
                        <w:bottom w:val="none" w:sz="0" w:space="0" w:color="auto"/>
                        <w:right w:val="none" w:sz="0" w:space="0" w:color="auto"/>
                      </w:divBdr>
                      <w:divsChild>
                        <w:div w:id="2018775780">
                          <w:marLeft w:val="0"/>
                          <w:marRight w:val="0"/>
                          <w:marTop w:val="0"/>
                          <w:marBottom w:val="0"/>
                          <w:divBdr>
                            <w:top w:val="none" w:sz="0" w:space="0" w:color="auto"/>
                            <w:left w:val="none" w:sz="0" w:space="0" w:color="auto"/>
                            <w:bottom w:val="none" w:sz="0" w:space="0" w:color="auto"/>
                            <w:right w:val="none" w:sz="0" w:space="0" w:color="auto"/>
                          </w:divBdr>
                          <w:divsChild>
                            <w:div w:id="681011974">
                              <w:marLeft w:val="0"/>
                              <w:marRight w:val="0"/>
                              <w:marTop w:val="0"/>
                              <w:marBottom w:val="0"/>
                              <w:divBdr>
                                <w:top w:val="none" w:sz="0" w:space="0" w:color="auto"/>
                                <w:left w:val="none" w:sz="0" w:space="0" w:color="auto"/>
                                <w:bottom w:val="none" w:sz="0" w:space="0" w:color="auto"/>
                                <w:right w:val="none" w:sz="0" w:space="0" w:color="auto"/>
                              </w:divBdr>
                              <w:divsChild>
                                <w:div w:id="15726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666088">
      <w:bodyDiv w:val="1"/>
      <w:marLeft w:val="0"/>
      <w:marRight w:val="0"/>
      <w:marTop w:val="0"/>
      <w:marBottom w:val="0"/>
      <w:divBdr>
        <w:top w:val="none" w:sz="0" w:space="0" w:color="auto"/>
        <w:left w:val="none" w:sz="0" w:space="0" w:color="auto"/>
        <w:bottom w:val="none" w:sz="0" w:space="0" w:color="auto"/>
        <w:right w:val="none" w:sz="0" w:space="0" w:color="auto"/>
      </w:divBdr>
      <w:divsChild>
        <w:div w:id="468477161">
          <w:marLeft w:val="0"/>
          <w:marRight w:val="0"/>
          <w:marTop w:val="0"/>
          <w:marBottom w:val="0"/>
          <w:divBdr>
            <w:top w:val="none" w:sz="0" w:space="0" w:color="auto"/>
            <w:left w:val="none" w:sz="0" w:space="0" w:color="auto"/>
            <w:bottom w:val="none" w:sz="0" w:space="0" w:color="auto"/>
            <w:right w:val="none" w:sz="0" w:space="0" w:color="auto"/>
          </w:divBdr>
          <w:divsChild>
            <w:div w:id="1234198966">
              <w:marLeft w:val="0"/>
              <w:marRight w:val="0"/>
              <w:marTop w:val="0"/>
              <w:marBottom w:val="0"/>
              <w:divBdr>
                <w:top w:val="none" w:sz="0" w:space="0" w:color="auto"/>
                <w:left w:val="none" w:sz="0" w:space="0" w:color="auto"/>
                <w:bottom w:val="none" w:sz="0" w:space="0" w:color="auto"/>
                <w:right w:val="none" w:sz="0" w:space="0" w:color="auto"/>
              </w:divBdr>
              <w:divsChild>
                <w:div w:id="425267450">
                  <w:marLeft w:val="0"/>
                  <w:marRight w:val="0"/>
                  <w:marTop w:val="0"/>
                  <w:marBottom w:val="0"/>
                  <w:divBdr>
                    <w:top w:val="none" w:sz="0" w:space="0" w:color="auto"/>
                    <w:left w:val="none" w:sz="0" w:space="0" w:color="auto"/>
                    <w:bottom w:val="none" w:sz="0" w:space="0" w:color="auto"/>
                    <w:right w:val="none" w:sz="0" w:space="0" w:color="auto"/>
                  </w:divBdr>
                  <w:divsChild>
                    <w:div w:id="1836139772">
                      <w:marLeft w:val="0"/>
                      <w:marRight w:val="0"/>
                      <w:marTop w:val="0"/>
                      <w:marBottom w:val="0"/>
                      <w:divBdr>
                        <w:top w:val="none" w:sz="0" w:space="0" w:color="auto"/>
                        <w:left w:val="none" w:sz="0" w:space="0" w:color="auto"/>
                        <w:bottom w:val="none" w:sz="0" w:space="0" w:color="auto"/>
                        <w:right w:val="none" w:sz="0" w:space="0" w:color="auto"/>
                      </w:divBdr>
                      <w:divsChild>
                        <w:div w:id="2102293905">
                          <w:marLeft w:val="0"/>
                          <w:marRight w:val="0"/>
                          <w:marTop w:val="0"/>
                          <w:marBottom w:val="0"/>
                          <w:divBdr>
                            <w:top w:val="none" w:sz="0" w:space="0" w:color="auto"/>
                            <w:left w:val="none" w:sz="0" w:space="0" w:color="auto"/>
                            <w:bottom w:val="none" w:sz="0" w:space="0" w:color="auto"/>
                            <w:right w:val="none" w:sz="0" w:space="0" w:color="auto"/>
                          </w:divBdr>
                          <w:divsChild>
                            <w:div w:id="388387445">
                              <w:marLeft w:val="-7200"/>
                              <w:marRight w:val="0"/>
                              <w:marTop w:val="0"/>
                              <w:marBottom w:val="0"/>
                              <w:divBdr>
                                <w:top w:val="none" w:sz="0" w:space="0" w:color="auto"/>
                                <w:left w:val="none" w:sz="0" w:space="0" w:color="auto"/>
                                <w:bottom w:val="none" w:sz="0" w:space="0" w:color="auto"/>
                                <w:right w:val="none" w:sz="0" w:space="0" w:color="auto"/>
                              </w:divBdr>
                              <w:divsChild>
                                <w:div w:id="1676489866">
                                  <w:marLeft w:val="0"/>
                                  <w:marRight w:val="0"/>
                                  <w:marTop w:val="0"/>
                                  <w:marBottom w:val="0"/>
                                  <w:divBdr>
                                    <w:top w:val="none" w:sz="0" w:space="0" w:color="auto"/>
                                    <w:left w:val="none" w:sz="0" w:space="0" w:color="auto"/>
                                    <w:bottom w:val="none" w:sz="0" w:space="0" w:color="auto"/>
                                    <w:right w:val="none" w:sz="0" w:space="0" w:color="auto"/>
                                  </w:divBdr>
                                  <w:divsChild>
                                    <w:div w:id="705519739">
                                      <w:marLeft w:val="7200"/>
                                      <w:marRight w:val="0"/>
                                      <w:marTop w:val="0"/>
                                      <w:marBottom w:val="0"/>
                                      <w:divBdr>
                                        <w:top w:val="none" w:sz="0" w:space="0" w:color="auto"/>
                                        <w:left w:val="none" w:sz="0" w:space="0" w:color="auto"/>
                                        <w:bottom w:val="none" w:sz="0" w:space="0" w:color="auto"/>
                                        <w:right w:val="none" w:sz="0" w:space="0" w:color="auto"/>
                                      </w:divBdr>
                                      <w:divsChild>
                                        <w:div w:id="1417047913">
                                          <w:marLeft w:val="0"/>
                                          <w:marRight w:val="0"/>
                                          <w:marTop w:val="0"/>
                                          <w:marBottom w:val="0"/>
                                          <w:divBdr>
                                            <w:top w:val="none" w:sz="0" w:space="0" w:color="auto"/>
                                            <w:left w:val="none" w:sz="0" w:space="0" w:color="auto"/>
                                            <w:bottom w:val="none" w:sz="0" w:space="0" w:color="auto"/>
                                            <w:right w:val="none" w:sz="0" w:space="0" w:color="auto"/>
                                          </w:divBdr>
                                          <w:divsChild>
                                            <w:div w:id="1738747873">
                                              <w:marLeft w:val="0"/>
                                              <w:marRight w:val="0"/>
                                              <w:marTop w:val="0"/>
                                              <w:marBottom w:val="0"/>
                                              <w:divBdr>
                                                <w:top w:val="none" w:sz="0" w:space="0" w:color="auto"/>
                                                <w:left w:val="none" w:sz="0" w:space="0" w:color="auto"/>
                                                <w:bottom w:val="none" w:sz="0" w:space="0" w:color="auto"/>
                                                <w:right w:val="none" w:sz="0" w:space="0" w:color="auto"/>
                                              </w:divBdr>
                                              <w:divsChild>
                                                <w:div w:id="13484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617155">
      <w:bodyDiv w:val="1"/>
      <w:marLeft w:val="0"/>
      <w:marRight w:val="0"/>
      <w:marTop w:val="0"/>
      <w:marBottom w:val="0"/>
      <w:divBdr>
        <w:top w:val="none" w:sz="0" w:space="0" w:color="auto"/>
        <w:left w:val="none" w:sz="0" w:space="0" w:color="auto"/>
        <w:bottom w:val="none" w:sz="0" w:space="0" w:color="auto"/>
        <w:right w:val="none" w:sz="0" w:space="0" w:color="auto"/>
      </w:divBdr>
    </w:div>
    <w:div w:id="1638101143">
      <w:bodyDiv w:val="1"/>
      <w:marLeft w:val="0"/>
      <w:marRight w:val="0"/>
      <w:marTop w:val="0"/>
      <w:marBottom w:val="0"/>
      <w:divBdr>
        <w:top w:val="none" w:sz="0" w:space="0" w:color="auto"/>
        <w:left w:val="none" w:sz="0" w:space="0" w:color="auto"/>
        <w:bottom w:val="none" w:sz="0" w:space="0" w:color="auto"/>
        <w:right w:val="none" w:sz="0" w:space="0" w:color="auto"/>
      </w:divBdr>
      <w:divsChild>
        <w:div w:id="1321152768">
          <w:marLeft w:val="0"/>
          <w:marRight w:val="0"/>
          <w:marTop w:val="0"/>
          <w:marBottom w:val="0"/>
          <w:divBdr>
            <w:top w:val="none" w:sz="0" w:space="0" w:color="auto"/>
            <w:left w:val="none" w:sz="0" w:space="0" w:color="auto"/>
            <w:bottom w:val="none" w:sz="0" w:space="0" w:color="auto"/>
            <w:right w:val="none" w:sz="0" w:space="0" w:color="auto"/>
          </w:divBdr>
          <w:divsChild>
            <w:div w:id="1893610925">
              <w:marLeft w:val="0"/>
              <w:marRight w:val="0"/>
              <w:marTop w:val="0"/>
              <w:marBottom w:val="0"/>
              <w:divBdr>
                <w:top w:val="none" w:sz="0" w:space="0" w:color="auto"/>
                <w:left w:val="none" w:sz="0" w:space="0" w:color="auto"/>
                <w:bottom w:val="none" w:sz="0" w:space="0" w:color="auto"/>
                <w:right w:val="none" w:sz="0" w:space="0" w:color="auto"/>
              </w:divBdr>
              <w:divsChild>
                <w:div w:id="1226716537">
                  <w:marLeft w:val="0"/>
                  <w:marRight w:val="0"/>
                  <w:marTop w:val="0"/>
                  <w:marBottom w:val="0"/>
                  <w:divBdr>
                    <w:top w:val="none" w:sz="0" w:space="0" w:color="auto"/>
                    <w:left w:val="none" w:sz="0" w:space="0" w:color="auto"/>
                    <w:bottom w:val="none" w:sz="0" w:space="0" w:color="auto"/>
                    <w:right w:val="none" w:sz="0" w:space="0" w:color="auto"/>
                  </w:divBdr>
                  <w:divsChild>
                    <w:div w:id="549612180">
                      <w:marLeft w:val="0"/>
                      <w:marRight w:val="0"/>
                      <w:marTop w:val="45"/>
                      <w:marBottom w:val="0"/>
                      <w:divBdr>
                        <w:top w:val="none" w:sz="0" w:space="0" w:color="auto"/>
                        <w:left w:val="none" w:sz="0" w:space="0" w:color="auto"/>
                        <w:bottom w:val="none" w:sz="0" w:space="0" w:color="auto"/>
                        <w:right w:val="none" w:sz="0" w:space="0" w:color="auto"/>
                      </w:divBdr>
                      <w:divsChild>
                        <w:div w:id="1893424789">
                          <w:marLeft w:val="0"/>
                          <w:marRight w:val="0"/>
                          <w:marTop w:val="0"/>
                          <w:marBottom w:val="0"/>
                          <w:divBdr>
                            <w:top w:val="none" w:sz="0" w:space="0" w:color="auto"/>
                            <w:left w:val="none" w:sz="0" w:space="0" w:color="auto"/>
                            <w:bottom w:val="none" w:sz="0" w:space="0" w:color="auto"/>
                            <w:right w:val="none" w:sz="0" w:space="0" w:color="auto"/>
                          </w:divBdr>
                          <w:divsChild>
                            <w:div w:id="1071545325">
                              <w:marLeft w:val="2070"/>
                              <w:marRight w:val="3960"/>
                              <w:marTop w:val="0"/>
                              <w:marBottom w:val="0"/>
                              <w:divBdr>
                                <w:top w:val="none" w:sz="0" w:space="0" w:color="auto"/>
                                <w:left w:val="none" w:sz="0" w:space="0" w:color="auto"/>
                                <w:bottom w:val="none" w:sz="0" w:space="0" w:color="auto"/>
                                <w:right w:val="none" w:sz="0" w:space="0" w:color="auto"/>
                              </w:divBdr>
                              <w:divsChild>
                                <w:div w:id="1838379021">
                                  <w:marLeft w:val="0"/>
                                  <w:marRight w:val="0"/>
                                  <w:marTop w:val="0"/>
                                  <w:marBottom w:val="0"/>
                                  <w:divBdr>
                                    <w:top w:val="none" w:sz="0" w:space="0" w:color="auto"/>
                                    <w:left w:val="none" w:sz="0" w:space="0" w:color="auto"/>
                                    <w:bottom w:val="none" w:sz="0" w:space="0" w:color="auto"/>
                                    <w:right w:val="none" w:sz="0" w:space="0" w:color="auto"/>
                                  </w:divBdr>
                                  <w:divsChild>
                                    <w:div w:id="1372341809">
                                      <w:marLeft w:val="0"/>
                                      <w:marRight w:val="0"/>
                                      <w:marTop w:val="0"/>
                                      <w:marBottom w:val="0"/>
                                      <w:divBdr>
                                        <w:top w:val="none" w:sz="0" w:space="0" w:color="auto"/>
                                        <w:left w:val="none" w:sz="0" w:space="0" w:color="auto"/>
                                        <w:bottom w:val="none" w:sz="0" w:space="0" w:color="auto"/>
                                        <w:right w:val="none" w:sz="0" w:space="0" w:color="auto"/>
                                      </w:divBdr>
                                      <w:divsChild>
                                        <w:div w:id="354113000">
                                          <w:marLeft w:val="0"/>
                                          <w:marRight w:val="0"/>
                                          <w:marTop w:val="0"/>
                                          <w:marBottom w:val="0"/>
                                          <w:divBdr>
                                            <w:top w:val="none" w:sz="0" w:space="0" w:color="auto"/>
                                            <w:left w:val="none" w:sz="0" w:space="0" w:color="auto"/>
                                            <w:bottom w:val="none" w:sz="0" w:space="0" w:color="auto"/>
                                            <w:right w:val="none" w:sz="0" w:space="0" w:color="auto"/>
                                          </w:divBdr>
                                          <w:divsChild>
                                            <w:div w:id="1501462347">
                                              <w:marLeft w:val="0"/>
                                              <w:marRight w:val="0"/>
                                              <w:marTop w:val="90"/>
                                              <w:marBottom w:val="0"/>
                                              <w:divBdr>
                                                <w:top w:val="none" w:sz="0" w:space="0" w:color="auto"/>
                                                <w:left w:val="none" w:sz="0" w:space="0" w:color="auto"/>
                                                <w:bottom w:val="none" w:sz="0" w:space="0" w:color="auto"/>
                                                <w:right w:val="none" w:sz="0" w:space="0" w:color="auto"/>
                                              </w:divBdr>
                                              <w:divsChild>
                                                <w:div w:id="1063942145">
                                                  <w:marLeft w:val="0"/>
                                                  <w:marRight w:val="0"/>
                                                  <w:marTop w:val="0"/>
                                                  <w:marBottom w:val="0"/>
                                                  <w:divBdr>
                                                    <w:top w:val="none" w:sz="0" w:space="0" w:color="auto"/>
                                                    <w:left w:val="none" w:sz="0" w:space="0" w:color="auto"/>
                                                    <w:bottom w:val="none" w:sz="0" w:space="0" w:color="auto"/>
                                                    <w:right w:val="none" w:sz="0" w:space="0" w:color="auto"/>
                                                  </w:divBdr>
                                                  <w:divsChild>
                                                    <w:div w:id="845050366">
                                                      <w:marLeft w:val="0"/>
                                                      <w:marRight w:val="0"/>
                                                      <w:marTop w:val="0"/>
                                                      <w:marBottom w:val="0"/>
                                                      <w:divBdr>
                                                        <w:top w:val="none" w:sz="0" w:space="0" w:color="auto"/>
                                                        <w:left w:val="none" w:sz="0" w:space="0" w:color="auto"/>
                                                        <w:bottom w:val="none" w:sz="0" w:space="0" w:color="auto"/>
                                                        <w:right w:val="none" w:sz="0" w:space="0" w:color="auto"/>
                                                      </w:divBdr>
                                                      <w:divsChild>
                                                        <w:div w:id="1084492742">
                                                          <w:marLeft w:val="0"/>
                                                          <w:marRight w:val="0"/>
                                                          <w:marTop w:val="0"/>
                                                          <w:marBottom w:val="390"/>
                                                          <w:divBdr>
                                                            <w:top w:val="none" w:sz="0" w:space="0" w:color="auto"/>
                                                            <w:left w:val="none" w:sz="0" w:space="0" w:color="auto"/>
                                                            <w:bottom w:val="none" w:sz="0" w:space="0" w:color="auto"/>
                                                            <w:right w:val="none" w:sz="0" w:space="0" w:color="auto"/>
                                                          </w:divBdr>
                                                          <w:divsChild>
                                                            <w:div w:id="1757284738">
                                                              <w:marLeft w:val="0"/>
                                                              <w:marRight w:val="0"/>
                                                              <w:marTop w:val="0"/>
                                                              <w:marBottom w:val="0"/>
                                                              <w:divBdr>
                                                                <w:top w:val="none" w:sz="0" w:space="0" w:color="auto"/>
                                                                <w:left w:val="none" w:sz="0" w:space="0" w:color="auto"/>
                                                                <w:bottom w:val="none" w:sz="0" w:space="0" w:color="auto"/>
                                                                <w:right w:val="none" w:sz="0" w:space="0" w:color="auto"/>
                                                              </w:divBdr>
                                                              <w:divsChild>
                                                                <w:div w:id="929585057">
                                                                  <w:marLeft w:val="0"/>
                                                                  <w:marRight w:val="0"/>
                                                                  <w:marTop w:val="0"/>
                                                                  <w:marBottom w:val="0"/>
                                                                  <w:divBdr>
                                                                    <w:top w:val="none" w:sz="0" w:space="0" w:color="auto"/>
                                                                    <w:left w:val="none" w:sz="0" w:space="0" w:color="auto"/>
                                                                    <w:bottom w:val="none" w:sz="0" w:space="0" w:color="auto"/>
                                                                    <w:right w:val="none" w:sz="0" w:space="0" w:color="auto"/>
                                                                  </w:divBdr>
                                                                  <w:divsChild>
                                                                    <w:div w:id="592595744">
                                                                      <w:marLeft w:val="0"/>
                                                                      <w:marRight w:val="0"/>
                                                                      <w:marTop w:val="0"/>
                                                                      <w:marBottom w:val="0"/>
                                                                      <w:divBdr>
                                                                        <w:top w:val="none" w:sz="0" w:space="0" w:color="auto"/>
                                                                        <w:left w:val="none" w:sz="0" w:space="0" w:color="auto"/>
                                                                        <w:bottom w:val="none" w:sz="0" w:space="0" w:color="auto"/>
                                                                        <w:right w:val="none" w:sz="0" w:space="0" w:color="auto"/>
                                                                      </w:divBdr>
                                                                      <w:divsChild>
                                                                        <w:div w:id="1847749947">
                                                                          <w:marLeft w:val="0"/>
                                                                          <w:marRight w:val="0"/>
                                                                          <w:marTop w:val="0"/>
                                                                          <w:marBottom w:val="0"/>
                                                                          <w:divBdr>
                                                                            <w:top w:val="none" w:sz="0" w:space="0" w:color="auto"/>
                                                                            <w:left w:val="none" w:sz="0" w:space="0" w:color="auto"/>
                                                                            <w:bottom w:val="none" w:sz="0" w:space="0" w:color="auto"/>
                                                                            <w:right w:val="none" w:sz="0" w:space="0" w:color="auto"/>
                                                                          </w:divBdr>
                                                                          <w:divsChild>
                                                                            <w:div w:id="1526290838">
                                                                              <w:marLeft w:val="0"/>
                                                                              <w:marRight w:val="0"/>
                                                                              <w:marTop w:val="0"/>
                                                                              <w:marBottom w:val="0"/>
                                                                              <w:divBdr>
                                                                                <w:top w:val="none" w:sz="0" w:space="0" w:color="auto"/>
                                                                                <w:left w:val="none" w:sz="0" w:space="0" w:color="auto"/>
                                                                                <w:bottom w:val="none" w:sz="0" w:space="0" w:color="auto"/>
                                                                                <w:right w:val="none" w:sz="0" w:space="0" w:color="auto"/>
                                                                              </w:divBdr>
                                                                              <w:divsChild>
                                                                                <w:div w:id="2113671148">
                                                                                  <w:marLeft w:val="0"/>
                                                                                  <w:marRight w:val="0"/>
                                                                                  <w:marTop w:val="0"/>
                                                                                  <w:marBottom w:val="0"/>
                                                                                  <w:divBdr>
                                                                                    <w:top w:val="none" w:sz="0" w:space="0" w:color="auto"/>
                                                                                    <w:left w:val="none" w:sz="0" w:space="0" w:color="auto"/>
                                                                                    <w:bottom w:val="none" w:sz="0" w:space="0" w:color="auto"/>
                                                                                    <w:right w:val="none" w:sz="0" w:space="0" w:color="auto"/>
                                                                                  </w:divBdr>
                                                                                  <w:divsChild>
                                                                                    <w:div w:id="1818261719">
                                                                                      <w:marLeft w:val="0"/>
                                                                                      <w:marRight w:val="0"/>
                                                                                      <w:marTop w:val="0"/>
                                                                                      <w:marBottom w:val="0"/>
                                                                                      <w:divBdr>
                                                                                        <w:top w:val="none" w:sz="0" w:space="0" w:color="auto"/>
                                                                                        <w:left w:val="none" w:sz="0" w:space="0" w:color="auto"/>
                                                                                        <w:bottom w:val="none" w:sz="0" w:space="0" w:color="auto"/>
                                                                                        <w:right w:val="none" w:sz="0" w:space="0" w:color="auto"/>
                                                                                      </w:divBdr>
                                                                                      <w:divsChild>
                                                                                        <w:div w:id="892696677">
                                                                                          <w:marLeft w:val="0"/>
                                                                                          <w:marRight w:val="0"/>
                                                                                          <w:marTop w:val="0"/>
                                                                                          <w:marBottom w:val="0"/>
                                                                                          <w:divBdr>
                                                                                            <w:top w:val="none" w:sz="0" w:space="0" w:color="auto"/>
                                                                                            <w:left w:val="none" w:sz="0" w:space="0" w:color="auto"/>
                                                                                            <w:bottom w:val="none" w:sz="0" w:space="0" w:color="auto"/>
                                                                                            <w:right w:val="none" w:sz="0" w:space="0" w:color="auto"/>
                                                                                          </w:divBdr>
                                                                                          <w:divsChild>
                                                                                            <w:div w:id="2087876087">
                                                                                              <w:marLeft w:val="0"/>
                                                                                              <w:marRight w:val="0"/>
                                                                                              <w:marTop w:val="0"/>
                                                                                              <w:marBottom w:val="0"/>
                                                                                              <w:divBdr>
                                                                                                <w:top w:val="none" w:sz="0" w:space="0" w:color="auto"/>
                                                                                                <w:left w:val="none" w:sz="0" w:space="0" w:color="auto"/>
                                                                                                <w:bottom w:val="none" w:sz="0" w:space="0" w:color="auto"/>
                                                                                                <w:right w:val="none" w:sz="0" w:space="0" w:color="auto"/>
                                                                                              </w:divBdr>
                                                                                              <w:divsChild>
                                                                                                <w:div w:id="2103529107">
                                                                                                  <w:marLeft w:val="0"/>
                                                                                                  <w:marRight w:val="0"/>
                                                                                                  <w:marTop w:val="0"/>
                                                                                                  <w:marBottom w:val="0"/>
                                                                                                  <w:divBdr>
                                                                                                    <w:top w:val="none" w:sz="0" w:space="0" w:color="auto"/>
                                                                                                    <w:left w:val="none" w:sz="0" w:space="0" w:color="auto"/>
                                                                                                    <w:bottom w:val="none" w:sz="0" w:space="0" w:color="auto"/>
                                                                                                    <w:right w:val="none" w:sz="0" w:space="0" w:color="auto"/>
                                                                                                  </w:divBdr>
                                                                                                  <w:divsChild>
                                                                                                    <w:div w:id="1857184451">
                                                                                                      <w:marLeft w:val="0"/>
                                                                                                      <w:marRight w:val="0"/>
                                                                                                      <w:marTop w:val="0"/>
                                                                                                      <w:marBottom w:val="0"/>
                                                                                                      <w:divBdr>
                                                                                                        <w:top w:val="none" w:sz="0" w:space="0" w:color="auto"/>
                                                                                                        <w:left w:val="none" w:sz="0" w:space="0" w:color="auto"/>
                                                                                                        <w:bottom w:val="none" w:sz="0" w:space="0" w:color="auto"/>
                                                                                                        <w:right w:val="none" w:sz="0" w:space="0" w:color="auto"/>
                                                                                                      </w:divBdr>
                                                                                                      <w:divsChild>
                                                                                                        <w:div w:id="1751728499">
                                                                                                          <w:marLeft w:val="0"/>
                                                                                                          <w:marRight w:val="0"/>
                                                                                                          <w:marTop w:val="0"/>
                                                                                                          <w:marBottom w:val="0"/>
                                                                                                          <w:divBdr>
                                                                                                            <w:top w:val="none" w:sz="0" w:space="0" w:color="auto"/>
                                                                                                            <w:left w:val="none" w:sz="0" w:space="0" w:color="auto"/>
                                                                                                            <w:bottom w:val="none" w:sz="0" w:space="0" w:color="auto"/>
                                                                                                            <w:right w:val="none" w:sz="0" w:space="0" w:color="auto"/>
                                                                                                          </w:divBdr>
                                                                                                          <w:divsChild>
                                                                                                            <w:div w:id="1363478538">
                                                                                                              <w:marLeft w:val="300"/>
                                                                                                              <w:marRight w:val="0"/>
                                                                                                              <w:marTop w:val="0"/>
                                                                                                              <w:marBottom w:val="0"/>
                                                                                                              <w:divBdr>
                                                                                                                <w:top w:val="none" w:sz="0" w:space="0" w:color="auto"/>
                                                                                                                <w:left w:val="none" w:sz="0" w:space="0" w:color="auto"/>
                                                                                                                <w:bottom w:val="none" w:sz="0" w:space="0" w:color="auto"/>
                                                                                                                <w:right w:val="none" w:sz="0" w:space="0" w:color="auto"/>
                                                                                                              </w:divBdr>
                                                                                                              <w:divsChild>
                                                                                                                <w:div w:id="1989937735">
                                                                                                                  <w:marLeft w:val="-300"/>
                                                                                                                  <w:marRight w:val="0"/>
                                                                                                                  <w:marTop w:val="0"/>
                                                                                                                  <w:marBottom w:val="0"/>
                                                                                                                  <w:divBdr>
                                                                                                                    <w:top w:val="none" w:sz="0" w:space="0" w:color="auto"/>
                                                                                                                    <w:left w:val="none" w:sz="0" w:space="0" w:color="auto"/>
                                                                                                                    <w:bottom w:val="none" w:sz="0" w:space="0" w:color="auto"/>
                                                                                                                    <w:right w:val="none" w:sz="0" w:space="0" w:color="auto"/>
                                                                                                                  </w:divBdr>
                                                                                                                  <w:divsChild>
                                                                                                                    <w:div w:id="13838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243929">
      <w:bodyDiv w:val="1"/>
      <w:marLeft w:val="0"/>
      <w:marRight w:val="0"/>
      <w:marTop w:val="0"/>
      <w:marBottom w:val="0"/>
      <w:divBdr>
        <w:top w:val="none" w:sz="0" w:space="0" w:color="auto"/>
        <w:left w:val="none" w:sz="0" w:space="0" w:color="auto"/>
        <w:bottom w:val="none" w:sz="0" w:space="0" w:color="auto"/>
        <w:right w:val="none" w:sz="0" w:space="0" w:color="auto"/>
      </w:divBdr>
    </w:div>
    <w:div w:id="1680817686">
      <w:bodyDiv w:val="1"/>
      <w:marLeft w:val="0"/>
      <w:marRight w:val="0"/>
      <w:marTop w:val="0"/>
      <w:marBottom w:val="0"/>
      <w:divBdr>
        <w:top w:val="none" w:sz="0" w:space="0" w:color="auto"/>
        <w:left w:val="none" w:sz="0" w:space="0" w:color="auto"/>
        <w:bottom w:val="none" w:sz="0" w:space="0" w:color="auto"/>
        <w:right w:val="none" w:sz="0" w:space="0" w:color="auto"/>
      </w:divBdr>
    </w:div>
    <w:div w:id="1729500388">
      <w:bodyDiv w:val="1"/>
      <w:marLeft w:val="0"/>
      <w:marRight w:val="0"/>
      <w:marTop w:val="0"/>
      <w:marBottom w:val="0"/>
      <w:divBdr>
        <w:top w:val="none" w:sz="0" w:space="0" w:color="auto"/>
        <w:left w:val="none" w:sz="0" w:space="0" w:color="auto"/>
        <w:bottom w:val="none" w:sz="0" w:space="0" w:color="auto"/>
        <w:right w:val="none" w:sz="0" w:space="0" w:color="auto"/>
      </w:divBdr>
      <w:divsChild>
        <w:div w:id="639310265">
          <w:marLeft w:val="0"/>
          <w:marRight w:val="0"/>
          <w:marTop w:val="0"/>
          <w:marBottom w:val="0"/>
          <w:divBdr>
            <w:top w:val="none" w:sz="0" w:space="0" w:color="auto"/>
            <w:left w:val="none" w:sz="0" w:space="0" w:color="auto"/>
            <w:bottom w:val="none" w:sz="0" w:space="0" w:color="auto"/>
            <w:right w:val="none" w:sz="0" w:space="0" w:color="auto"/>
          </w:divBdr>
          <w:divsChild>
            <w:div w:id="996953341">
              <w:marLeft w:val="0"/>
              <w:marRight w:val="0"/>
              <w:marTop w:val="0"/>
              <w:marBottom w:val="0"/>
              <w:divBdr>
                <w:top w:val="none" w:sz="0" w:space="0" w:color="auto"/>
                <w:left w:val="none" w:sz="0" w:space="0" w:color="auto"/>
                <w:bottom w:val="none" w:sz="0" w:space="0" w:color="auto"/>
                <w:right w:val="none" w:sz="0" w:space="0" w:color="auto"/>
              </w:divBdr>
              <w:divsChild>
                <w:div w:id="1678726435">
                  <w:marLeft w:val="0"/>
                  <w:marRight w:val="0"/>
                  <w:marTop w:val="0"/>
                  <w:marBottom w:val="0"/>
                  <w:divBdr>
                    <w:top w:val="none" w:sz="0" w:space="0" w:color="auto"/>
                    <w:left w:val="none" w:sz="0" w:space="0" w:color="auto"/>
                    <w:bottom w:val="none" w:sz="0" w:space="0" w:color="auto"/>
                    <w:right w:val="none" w:sz="0" w:space="0" w:color="auto"/>
                  </w:divBdr>
                  <w:divsChild>
                    <w:div w:id="927885168">
                      <w:marLeft w:val="0"/>
                      <w:marRight w:val="0"/>
                      <w:marTop w:val="0"/>
                      <w:marBottom w:val="0"/>
                      <w:divBdr>
                        <w:top w:val="none" w:sz="0" w:space="0" w:color="auto"/>
                        <w:left w:val="none" w:sz="0" w:space="0" w:color="auto"/>
                        <w:bottom w:val="none" w:sz="0" w:space="0" w:color="auto"/>
                        <w:right w:val="none" w:sz="0" w:space="0" w:color="auto"/>
                      </w:divBdr>
                      <w:divsChild>
                        <w:div w:id="13267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47072">
      <w:bodyDiv w:val="1"/>
      <w:marLeft w:val="0"/>
      <w:marRight w:val="0"/>
      <w:marTop w:val="0"/>
      <w:marBottom w:val="0"/>
      <w:divBdr>
        <w:top w:val="none" w:sz="0" w:space="0" w:color="auto"/>
        <w:left w:val="none" w:sz="0" w:space="0" w:color="auto"/>
        <w:bottom w:val="none" w:sz="0" w:space="0" w:color="auto"/>
        <w:right w:val="none" w:sz="0" w:space="0" w:color="auto"/>
      </w:divBdr>
    </w:div>
    <w:div w:id="1837960786">
      <w:bodyDiv w:val="1"/>
      <w:marLeft w:val="0"/>
      <w:marRight w:val="0"/>
      <w:marTop w:val="0"/>
      <w:marBottom w:val="0"/>
      <w:divBdr>
        <w:top w:val="none" w:sz="0" w:space="0" w:color="auto"/>
        <w:left w:val="none" w:sz="0" w:space="0" w:color="auto"/>
        <w:bottom w:val="none" w:sz="0" w:space="0" w:color="auto"/>
        <w:right w:val="none" w:sz="0" w:space="0" w:color="auto"/>
      </w:divBdr>
    </w:div>
    <w:div w:id="1869832388">
      <w:bodyDiv w:val="1"/>
      <w:marLeft w:val="0"/>
      <w:marRight w:val="0"/>
      <w:marTop w:val="0"/>
      <w:marBottom w:val="0"/>
      <w:divBdr>
        <w:top w:val="none" w:sz="0" w:space="0" w:color="auto"/>
        <w:left w:val="none" w:sz="0" w:space="0" w:color="auto"/>
        <w:bottom w:val="none" w:sz="0" w:space="0" w:color="auto"/>
        <w:right w:val="none" w:sz="0" w:space="0" w:color="auto"/>
      </w:divBdr>
      <w:divsChild>
        <w:div w:id="537469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054795">
      <w:bodyDiv w:val="1"/>
      <w:marLeft w:val="0"/>
      <w:marRight w:val="0"/>
      <w:marTop w:val="0"/>
      <w:marBottom w:val="0"/>
      <w:divBdr>
        <w:top w:val="none" w:sz="0" w:space="0" w:color="auto"/>
        <w:left w:val="none" w:sz="0" w:space="0" w:color="auto"/>
        <w:bottom w:val="none" w:sz="0" w:space="0" w:color="auto"/>
        <w:right w:val="none" w:sz="0" w:space="0" w:color="auto"/>
      </w:divBdr>
    </w:div>
    <w:div w:id="21259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ch\Desktop\KR%20&#1059;&#1087;&#1088;&#1072;&#1074;&#1083;&#1077;&#1085;&#1080;&#1077;%20&#1076;&#1086;&#1075;&#1086;&#1074;&#1086;&#1088;&#1072;&#1084;&#1080;_1403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AA1C-3E62-4A9C-B0C4-69218B79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 Управление договорами_140301</Template>
  <TotalTime>1335</TotalTime>
  <Pages>5</Pages>
  <Words>1759</Words>
  <Characters>10031</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Рег</vt:lpstr>
      <vt:lpstr>Рег</vt:lpstr>
    </vt:vector>
  </TitlesOfParts>
  <Company>Hewlett-Packard Company</Company>
  <LinksUpToDate>false</LinksUpToDate>
  <CharactersWithSpaces>11767</CharactersWithSpaces>
  <SharedDoc>false</SharedDoc>
  <HLinks>
    <vt:vector size="66" baseType="variant">
      <vt:variant>
        <vt:i4>1441843</vt:i4>
      </vt:variant>
      <vt:variant>
        <vt:i4>65</vt:i4>
      </vt:variant>
      <vt:variant>
        <vt:i4>0</vt:i4>
      </vt:variant>
      <vt:variant>
        <vt:i4>5</vt:i4>
      </vt:variant>
      <vt:variant>
        <vt:lpwstr/>
      </vt:variant>
      <vt:variant>
        <vt:lpwstr>_Toc28273806</vt:lpwstr>
      </vt:variant>
      <vt:variant>
        <vt:i4>1376307</vt:i4>
      </vt:variant>
      <vt:variant>
        <vt:i4>59</vt:i4>
      </vt:variant>
      <vt:variant>
        <vt:i4>0</vt:i4>
      </vt:variant>
      <vt:variant>
        <vt:i4>5</vt:i4>
      </vt:variant>
      <vt:variant>
        <vt:lpwstr/>
      </vt:variant>
      <vt:variant>
        <vt:lpwstr>_Toc28273805</vt:lpwstr>
      </vt:variant>
      <vt:variant>
        <vt:i4>1310771</vt:i4>
      </vt:variant>
      <vt:variant>
        <vt:i4>53</vt:i4>
      </vt:variant>
      <vt:variant>
        <vt:i4>0</vt:i4>
      </vt:variant>
      <vt:variant>
        <vt:i4>5</vt:i4>
      </vt:variant>
      <vt:variant>
        <vt:lpwstr/>
      </vt:variant>
      <vt:variant>
        <vt:lpwstr>_Toc28273804</vt:lpwstr>
      </vt:variant>
      <vt:variant>
        <vt:i4>1245235</vt:i4>
      </vt:variant>
      <vt:variant>
        <vt:i4>47</vt:i4>
      </vt:variant>
      <vt:variant>
        <vt:i4>0</vt:i4>
      </vt:variant>
      <vt:variant>
        <vt:i4>5</vt:i4>
      </vt:variant>
      <vt:variant>
        <vt:lpwstr/>
      </vt:variant>
      <vt:variant>
        <vt:lpwstr>_Toc28273803</vt:lpwstr>
      </vt:variant>
      <vt:variant>
        <vt:i4>1179699</vt:i4>
      </vt:variant>
      <vt:variant>
        <vt:i4>41</vt:i4>
      </vt:variant>
      <vt:variant>
        <vt:i4>0</vt:i4>
      </vt:variant>
      <vt:variant>
        <vt:i4>5</vt:i4>
      </vt:variant>
      <vt:variant>
        <vt:lpwstr/>
      </vt:variant>
      <vt:variant>
        <vt:lpwstr>_Toc28273802</vt:lpwstr>
      </vt:variant>
      <vt:variant>
        <vt:i4>1114163</vt:i4>
      </vt:variant>
      <vt:variant>
        <vt:i4>35</vt:i4>
      </vt:variant>
      <vt:variant>
        <vt:i4>0</vt:i4>
      </vt:variant>
      <vt:variant>
        <vt:i4>5</vt:i4>
      </vt:variant>
      <vt:variant>
        <vt:lpwstr/>
      </vt:variant>
      <vt:variant>
        <vt:lpwstr>_Toc28273801</vt:lpwstr>
      </vt:variant>
      <vt:variant>
        <vt:i4>1048627</vt:i4>
      </vt:variant>
      <vt:variant>
        <vt:i4>29</vt:i4>
      </vt:variant>
      <vt:variant>
        <vt:i4>0</vt:i4>
      </vt:variant>
      <vt:variant>
        <vt:i4>5</vt:i4>
      </vt:variant>
      <vt:variant>
        <vt:lpwstr/>
      </vt:variant>
      <vt:variant>
        <vt:lpwstr>_Toc28273800</vt:lpwstr>
      </vt:variant>
      <vt:variant>
        <vt:i4>1441850</vt:i4>
      </vt:variant>
      <vt:variant>
        <vt:i4>23</vt:i4>
      </vt:variant>
      <vt:variant>
        <vt:i4>0</vt:i4>
      </vt:variant>
      <vt:variant>
        <vt:i4>5</vt:i4>
      </vt:variant>
      <vt:variant>
        <vt:lpwstr/>
      </vt:variant>
      <vt:variant>
        <vt:lpwstr>_Toc28273799</vt:lpwstr>
      </vt:variant>
      <vt:variant>
        <vt:i4>1507386</vt:i4>
      </vt:variant>
      <vt:variant>
        <vt:i4>17</vt:i4>
      </vt:variant>
      <vt:variant>
        <vt:i4>0</vt:i4>
      </vt:variant>
      <vt:variant>
        <vt:i4>5</vt:i4>
      </vt:variant>
      <vt:variant>
        <vt:lpwstr/>
      </vt:variant>
      <vt:variant>
        <vt:lpwstr>_Toc28273798</vt:lpwstr>
      </vt:variant>
      <vt:variant>
        <vt:i4>1572922</vt:i4>
      </vt:variant>
      <vt:variant>
        <vt:i4>11</vt:i4>
      </vt:variant>
      <vt:variant>
        <vt:i4>0</vt:i4>
      </vt:variant>
      <vt:variant>
        <vt:i4>5</vt:i4>
      </vt:variant>
      <vt:variant>
        <vt:lpwstr/>
      </vt:variant>
      <vt:variant>
        <vt:lpwstr>_Toc28273797</vt:lpwstr>
      </vt:variant>
      <vt:variant>
        <vt:i4>1638458</vt:i4>
      </vt:variant>
      <vt:variant>
        <vt:i4>5</vt:i4>
      </vt:variant>
      <vt:variant>
        <vt:i4>0</vt:i4>
      </vt:variant>
      <vt:variant>
        <vt:i4>5</vt:i4>
      </vt:variant>
      <vt:variant>
        <vt:lpwstr/>
      </vt:variant>
      <vt:variant>
        <vt:lpwstr>_Toc28273796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dc:title>
  <dc:subject/>
  <dc:creator>Еременко Наталья</dc:creator>
  <cp:keywords/>
  <cp:lastModifiedBy>Almira Baigabulova</cp:lastModifiedBy>
  <cp:revision>105</cp:revision>
  <cp:lastPrinted>2020-12-28T11:06:00Z</cp:lastPrinted>
  <dcterms:created xsi:type="dcterms:W3CDTF">2020-03-31T05:59:00Z</dcterms:created>
  <dcterms:modified xsi:type="dcterms:W3CDTF">2021-03-29T05:42:00Z</dcterms:modified>
</cp:coreProperties>
</file>